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35ED7" w14:textId="77777777" w:rsidR="00643C88" w:rsidRPr="00D91474" w:rsidRDefault="00643C88" w:rsidP="00643C88">
      <w:pPr>
        <w:pStyle w:val="Titolo3"/>
      </w:pPr>
      <w:bookmarkStart w:id="0" w:name="_Ref215064191"/>
      <w:bookmarkStart w:id="1" w:name="_Toc215231734"/>
      <w:r w:rsidRPr="00D91474">
        <w:t>Scheda di verifica climatica</w:t>
      </w:r>
      <w:bookmarkEnd w:id="0"/>
      <w:bookmarkEnd w:id="1"/>
    </w:p>
    <w:p w14:paraId="420A1DDF" w14:textId="77777777" w:rsidR="00643C88" w:rsidRDefault="00643C88" w:rsidP="00643C88">
      <w:pPr>
        <w:spacing w:before="7"/>
        <w:jc w:val="center"/>
        <w:rPr>
          <w:b/>
          <w:bCs/>
        </w:rPr>
      </w:pPr>
    </w:p>
    <w:p w14:paraId="1928BD98" w14:textId="77777777" w:rsidR="00643C88" w:rsidRPr="002824D8" w:rsidRDefault="00643C88" w:rsidP="00643C88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4D8">
        <w:rPr>
          <w:rFonts w:asciiTheme="minorHAnsi" w:hAnsiTheme="minorHAnsi" w:cstheme="minorHAnsi"/>
          <w:b/>
          <w:bCs/>
          <w:sz w:val="22"/>
          <w:szCs w:val="22"/>
        </w:rPr>
        <w:t>Riferimenti normativi</w:t>
      </w:r>
    </w:p>
    <w:p w14:paraId="4AFE3D65" w14:textId="77777777" w:rsidR="00643C88" w:rsidRPr="002824D8" w:rsidRDefault="00643C88" w:rsidP="00643C88">
      <w:pPr>
        <w:spacing w:after="120"/>
        <w:ind w:right="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824D8">
        <w:rPr>
          <w:rFonts w:asciiTheme="minorHAnsi" w:hAnsiTheme="minorHAnsi" w:cstheme="minorHAnsi"/>
          <w:sz w:val="22"/>
          <w:szCs w:val="22"/>
        </w:rPr>
        <w:t>Il Regolamento sulle Disposizioni Comuni (Regolamento (UE) 2021/1060 del Parlamento Europeo e del Consiglio del 24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giugno 2021 - RDC) definisce all’art. 2, paragrafo 42, l’</w:t>
      </w:r>
      <w:r w:rsidRPr="002824D8">
        <w:rPr>
          <w:rFonts w:asciiTheme="minorHAnsi" w:hAnsiTheme="minorHAnsi" w:cstheme="minorHAnsi"/>
          <w:b/>
          <w:sz w:val="22"/>
          <w:szCs w:val="22"/>
        </w:rPr>
        <w:t xml:space="preserve">immunizzazione dagli effetti del clima </w:t>
      </w:r>
      <w:r w:rsidRPr="002824D8">
        <w:rPr>
          <w:rFonts w:asciiTheme="minorHAnsi" w:hAnsiTheme="minorHAnsi" w:cstheme="minorHAnsi"/>
          <w:sz w:val="22"/>
          <w:szCs w:val="22"/>
        </w:rPr>
        <w:t>come “</w:t>
      </w:r>
      <w:r w:rsidRPr="002824D8">
        <w:rPr>
          <w:rFonts w:asciiTheme="minorHAnsi" w:hAnsiTheme="minorHAnsi" w:cstheme="minorHAnsi"/>
          <w:i/>
          <w:sz w:val="22"/>
          <w:szCs w:val="22"/>
        </w:rPr>
        <w:t>un processo volto a</w:t>
      </w:r>
      <w:r w:rsidRPr="002824D8">
        <w:rPr>
          <w:rFonts w:asciiTheme="minorHAnsi" w:hAnsiTheme="minorHAnsi" w:cstheme="minorHAnsi"/>
          <w:i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evitare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che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le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infrastrutture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siano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vulnerabili</w:t>
      </w:r>
      <w:r w:rsidRPr="002824D8">
        <w:rPr>
          <w:rFonts w:asciiTheme="minorHAnsi" w:hAnsiTheme="minorHAnsi" w:cstheme="minorHAnsi"/>
          <w:i/>
          <w:spacing w:val="1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ai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potenziali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impatti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climatici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a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lungo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termine,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garantendo</w:t>
      </w:r>
      <w:r w:rsidRPr="002824D8">
        <w:rPr>
          <w:rFonts w:asciiTheme="minorHAnsi" w:hAnsiTheme="minorHAnsi" w:cstheme="minorHAnsi"/>
          <w:i/>
          <w:spacing w:val="1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nel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contempo</w:t>
      </w:r>
      <w:r w:rsidRPr="002824D8">
        <w:rPr>
          <w:rFonts w:asciiTheme="minorHAnsi" w:hAnsiTheme="minorHAnsi" w:cstheme="minorHAnsi"/>
          <w:i/>
          <w:spacing w:val="1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che</w:t>
      </w:r>
      <w:r w:rsidRPr="002824D8">
        <w:rPr>
          <w:rFonts w:asciiTheme="minorHAnsi" w:hAnsiTheme="minorHAnsi" w:cstheme="minorHAnsi"/>
          <w:i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sia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rispettato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il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principio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dell’efficienza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energetica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al</w:t>
      </w:r>
      <w:r w:rsidRPr="002824D8">
        <w:rPr>
          <w:rFonts w:asciiTheme="minorHAnsi" w:hAnsiTheme="minorHAnsi" w:cstheme="minorHAnsi"/>
          <w:i/>
          <w:spacing w:val="3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primo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posto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e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che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il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livello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delle</w:t>
      </w:r>
      <w:r w:rsidRPr="002824D8">
        <w:rPr>
          <w:rFonts w:asciiTheme="minorHAnsi" w:hAnsiTheme="minorHAnsi" w:cstheme="minorHAnsi"/>
          <w:i/>
          <w:spacing w:val="3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emissioni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di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gas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a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effetto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serra</w:t>
      </w:r>
      <w:r w:rsidRPr="002824D8">
        <w:rPr>
          <w:rFonts w:asciiTheme="minorHAnsi" w:hAnsiTheme="minorHAnsi" w:cstheme="minorHAnsi"/>
          <w:i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derivanti</w:t>
      </w:r>
      <w:r w:rsidRPr="002824D8">
        <w:rPr>
          <w:rFonts w:asciiTheme="minorHAnsi" w:hAnsiTheme="minorHAnsi" w:cstheme="minorHAnsi"/>
          <w:i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dal</w:t>
      </w:r>
      <w:r w:rsidRPr="002824D8">
        <w:rPr>
          <w:rFonts w:asciiTheme="minorHAnsi" w:hAnsiTheme="minorHAnsi" w:cstheme="minorHAnsi"/>
          <w:i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progetto</w:t>
      </w:r>
      <w:r w:rsidRPr="002824D8">
        <w:rPr>
          <w:rFonts w:asciiTheme="minorHAnsi" w:hAnsiTheme="minorHAnsi" w:cstheme="minorHAnsi"/>
          <w:i/>
          <w:spacing w:val="3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sia</w:t>
      </w:r>
      <w:r w:rsidRPr="002824D8">
        <w:rPr>
          <w:rFonts w:asciiTheme="minorHAnsi" w:hAnsiTheme="minorHAnsi" w:cstheme="minorHAnsi"/>
          <w:i/>
          <w:spacing w:val="3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coerente</w:t>
      </w:r>
      <w:r w:rsidRPr="002824D8">
        <w:rPr>
          <w:rFonts w:asciiTheme="minorHAnsi" w:hAnsiTheme="minorHAnsi" w:cstheme="minorHAnsi"/>
          <w:i/>
          <w:spacing w:val="3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con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l’obiettivo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della</w:t>
      </w:r>
      <w:r w:rsidRPr="002824D8">
        <w:rPr>
          <w:rFonts w:asciiTheme="minorHAnsi" w:hAnsiTheme="minorHAnsi" w:cstheme="minorHAnsi"/>
          <w:i/>
          <w:spacing w:val="3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neutralità</w:t>
      </w:r>
      <w:r w:rsidRPr="002824D8">
        <w:rPr>
          <w:rFonts w:asciiTheme="minorHAnsi" w:hAnsiTheme="minorHAnsi" w:cstheme="minorHAnsi"/>
          <w:i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climatica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per</w:t>
      </w:r>
      <w:r w:rsidRPr="002824D8">
        <w:rPr>
          <w:rFonts w:asciiTheme="minorHAnsi" w:hAnsiTheme="minorHAnsi" w:cstheme="minorHAnsi"/>
          <w:i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il</w:t>
      </w:r>
      <w:r w:rsidRPr="002824D8">
        <w:rPr>
          <w:rFonts w:asciiTheme="minorHAnsi" w:hAnsiTheme="minorHAnsi" w:cstheme="minorHAnsi"/>
          <w:i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i/>
          <w:sz w:val="22"/>
          <w:szCs w:val="22"/>
        </w:rPr>
        <w:t>2050</w:t>
      </w:r>
      <w:r w:rsidRPr="002824D8">
        <w:rPr>
          <w:rFonts w:asciiTheme="minorHAnsi" w:hAnsiTheme="minorHAnsi" w:cstheme="minorHAnsi"/>
          <w:sz w:val="22"/>
          <w:szCs w:val="22"/>
        </w:rPr>
        <w:t>”.</w:t>
      </w:r>
      <w:r w:rsidRPr="002824D8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Per</w:t>
      </w:r>
      <w:r w:rsidRPr="002824D8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rendere</w:t>
      </w:r>
      <w:r w:rsidRPr="002824D8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operativi</w:t>
      </w:r>
      <w:r w:rsidRPr="002824D8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questi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principi,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ai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sensi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dell’art.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73.2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j)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del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RDC,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è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necessario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garantire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che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tutti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gli</w:t>
      </w:r>
      <w:r w:rsidRPr="002824D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investimenti</w:t>
      </w:r>
      <w:r w:rsidRPr="002824D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in</w:t>
      </w:r>
      <w:r w:rsidRPr="002824D8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infrastrutture</w:t>
      </w:r>
      <w:r w:rsidRPr="002824D8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la</w:t>
      </w:r>
      <w:r w:rsidRPr="002824D8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cui durata</w:t>
      </w:r>
      <w:r w:rsidRPr="002824D8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attesa è di almeno cinque anni, siano immuni dagli effetti del clima.</w:t>
      </w:r>
    </w:p>
    <w:p w14:paraId="168628FB" w14:textId="77777777" w:rsidR="00643C88" w:rsidRPr="002824D8" w:rsidRDefault="00643C88" w:rsidP="00643C88">
      <w:pPr>
        <w:spacing w:after="120"/>
        <w:ind w:right="3"/>
        <w:jc w:val="both"/>
        <w:rPr>
          <w:rFonts w:asciiTheme="minorHAnsi" w:hAnsiTheme="minorHAnsi" w:cstheme="minorHAnsi"/>
          <w:sz w:val="22"/>
          <w:szCs w:val="22"/>
        </w:rPr>
      </w:pPr>
      <w:r w:rsidRPr="002824D8">
        <w:rPr>
          <w:rFonts w:asciiTheme="minorHAnsi" w:hAnsiTheme="minorHAnsi" w:cstheme="minorHAnsi"/>
          <w:sz w:val="22"/>
          <w:szCs w:val="22"/>
        </w:rPr>
        <w:t>La metodologia raccomandata per effettuare la verifica climatica degli investimenti infrastrutturali nel periodo 2021-2027 è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descritta nella Comunicazione della Commissione Europea “</w:t>
      </w:r>
      <w:r w:rsidRPr="002824D8">
        <w:rPr>
          <w:rFonts w:asciiTheme="minorHAnsi" w:hAnsiTheme="minorHAnsi" w:cstheme="minorHAnsi"/>
          <w:b/>
          <w:sz w:val="22"/>
          <w:szCs w:val="22"/>
        </w:rPr>
        <w:t>Orientamenti tecnici per infrastrutture a prova di clima nel</w:t>
      </w:r>
      <w:r w:rsidRPr="002824D8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periodo 2021-2027</w:t>
      </w:r>
      <w:r w:rsidRPr="002824D8">
        <w:rPr>
          <w:rFonts w:asciiTheme="minorHAnsi" w:hAnsiTheme="minorHAnsi" w:cstheme="minorHAnsi"/>
          <w:sz w:val="22"/>
          <w:szCs w:val="22"/>
        </w:rPr>
        <w:t>” (2021/C 373/01), di seguito “Orientamenti tecnici”, pubblicata a settembre 2021 e consultabile al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 xml:space="preserve">seguente link </w:t>
      </w:r>
      <w:r w:rsidRPr="002824D8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https://eur-lex.europa.eu/legal-content/IT/TXT/PDF/?uri=CELEX:52021XC0916(03)&amp;from=HR</w:t>
      </w:r>
      <w:r w:rsidRPr="002824D8">
        <w:rPr>
          <w:rFonts w:asciiTheme="minorHAnsi" w:hAnsiTheme="minorHAnsi" w:cstheme="minorHAnsi"/>
          <w:sz w:val="22"/>
          <w:szCs w:val="22"/>
        </w:rPr>
        <w:t>.</w:t>
      </w:r>
    </w:p>
    <w:p w14:paraId="33DEDE21" w14:textId="77777777" w:rsidR="00643C88" w:rsidRPr="002824D8" w:rsidRDefault="00643C88" w:rsidP="00643C88">
      <w:pPr>
        <w:spacing w:after="120"/>
        <w:ind w:right="3"/>
        <w:jc w:val="both"/>
        <w:rPr>
          <w:rFonts w:asciiTheme="minorHAnsi" w:hAnsiTheme="minorHAnsi" w:cstheme="minorHAnsi"/>
          <w:sz w:val="22"/>
          <w:szCs w:val="22"/>
        </w:rPr>
      </w:pPr>
      <w:r w:rsidRPr="002824D8">
        <w:rPr>
          <w:rFonts w:asciiTheme="minorHAnsi" w:hAnsiTheme="minorHAnsi" w:cstheme="minorHAnsi"/>
          <w:sz w:val="22"/>
          <w:szCs w:val="22"/>
        </w:rPr>
        <w:t>In coerenza con i suddetti Orientamenti tecnici, si</w:t>
      </w:r>
      <w:r w:rsidRPr="002824D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specifica</w:t>
      </w:r>
      <w:r w:rsidRPr="002824D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che la valutazione delle vulnerabilità e dei rischi climatici è</w:t>
      </w:r>
      <w:r w:rsidRPr="002824D8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volta a individuare, valutare e attuare le misure di adattamento ai cambiamenti climatici in relazione al sito in cui si</w:t>
      </w:r>
      <w:r w:rsidRPr="002824D8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collocano gli interventi e al tipo di progetto</w:t>
      </w:r>
      <w:r w:rsidRPr="002824D8">
        <w:rPr>
          <w:rFonts w:asciiTheme="minorHAnsi" w:hAnsiTheme="minorHAnsi" w:cstheme="minorHAnsi"/>
          <w:sz w:val="22"/>
          <w:szCs w:val="22"/>
        </w:rPr>
        <w:t>. Se dalla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valutazione emerge che il progetto presenta rischi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climatici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 xml:space="preserve">significativi, questi devono essere </w:t>
      </w:r>
      <w:r w:rsidRPr="002824D8">
        <w:rPr>
          <w:rFonts w:asciiTheme="minorHAnsi" w:hAnsiTheme="minorHAnsi" w:cstheme="minorHAnsi"/>
          <w:b/>
          <w:sz w:val="22"/>
          <w:szCs w:val="22"/>
        </w:rPr>
        <w:t>gestiti e ridotti a un livello accettabile</w:t>
      </w:r>
      <w:r w:rsidRPr="002824D8">
        <w:rPr>
          <w:rFonts w:asciiTheme="minorHAnsi" w:hAnsiTheme="minorHAnsi" w:cstheme="minorHAnsi"/>
          <w:sz w:val="22"/>
          <w:szCs w:val="22"/>
        </w:rPr>
        <w:t>.</w:t>
      </w:r>
    </w:p>
    <w:p w14:paraId="07FC73A1" w14:textId="77777777" w:rsidR="00643C88" w:rsidRPr="002824D8" w:rsidRDefault="00643C88" w:rsidP="00643C88">
      <w:pPr>
        <w:spacing w:after="120"/>
        <w:ind w:right="3"/>
        <w:jc w:val="both"/>
        <w:rPr>
          <w:rFonts w:asciiTheme="minorHAnsi" w:hAnsiTheme="minorHAnsi" w:cstheme="minorHAnsi"/>
          <w:sz w:val="22"/>
          <w:szCs w:val="22"/>
        </w:rPr>
      </w:pPr>
      <w:r w:rsidRPr="002824D8">
        <w:rPr>
          <w:rFonts w:asciiTheme="minorHAnsi" w:hAnsiTheme="minorHAnsi" w:cstheme="minorHAnsi"/>
          <w:sz w:val="22"/>
          <w:szCs w:val="22"/>
        </w:rPr>
        <w:t>Per</w:t>
      </w:r>
      <w:r w:rsidRPr="002824D8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facilitare</w:t>
      </w:r>
      <w:r w:rsidRPr="002824D8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il</w:t>
      </w:r>
      <w:r w:rsidRPr="002824D8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rispetto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di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questo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requisito,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il</w:t>
      </w:r>
      <w:r w:rsidRPr="002824D8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Dipartimento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per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le</w:t>
      </w:r>
      <w:r w:rsidRPr="002824D8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Politiche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di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Coesione</w:t>
      </w:r>
      <w:r w:rsidRPr="002824D8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della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Presidenza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del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Consiglio</w:t>
      </w:r>
      <w:r w:rsidRPr="002824D8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Ministri ha definito e adottato i propri</w:t>
      </w:r>
      <w:r w:rsidRPr="002824D8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>Indirizzi per la verifica climatica dei progetti infrastrutturali</w:t>
      </w:r>
      <w:r w:rsidRPr="002824D8">
        <w:rPr>
          <w:rFonts w:asciiTheme="minorHAnsi" w:hAnsiTheme="minorHAnsi" w:cstheme="minorHAnsi"/>
          <w:b/>
          <w:spacing w:val="18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sz w:val="22"/>
          <w:szCs w:val="22"/>
        </w:rPr>
        <w:t xml:space="preserve">in Italia </w:t>
      </w:r>
      <w:r w:rsidRPr="002824D8">
        <w:rPr>
          <w:rFonts w:asciiTheme="minorHAnsi" w:hAnsiTheme="minorHAnsi" w:cstheme="minorHAnsi"/>
          <w:sz w:val="22"/>
          <w:szCs w:val="22"/>
        </w:rPr>
        <w:t>per il periodo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2021-2027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(di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seguito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“Indirizzi”),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con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il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supporto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dell’iniziativa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JASPERS,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consultabili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al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seguente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sz w:val="22"/>
          <w:szCs w:val="22"/>
        </w:rPr>
        <w:t>link: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t>https://politichecoesione.governo.it/it/politica-di-coesione/la-programmazione-2021-2027/piani-e-programmi-europei-</w:t>
      </w:r>
      <w:r w:rsidRPr="002824D8">
        <w:rPr>
          <w:rFonts w:asciiTheme="minorHAnsi" w:hAnsiTheme="minorHAnsi" w:cstheme="minorHAnsi"/>
          <w:color w:val="0000FF"/>
          <w:spacing w:val="80"/>
          <w:w w:val="150"/>
          <w:sz w:val="22"/>
          <w:szCs w:val="22"/>
        </w:rPr>
        <w:t xml:space="preserve">  </w:t>
      </w:r>
      <w:r w:rsidRPr="002824D8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t>2021-2027/verifica-climatica-dei-progetti-infrastrutturali-finanziati-dalla-politica-di-coesione-2021-2027/</w:t>
      </w:r>
    </w:p>
    <w:p w14:paraId="7AECA095" w14:textId="77777777" w:rsidR="00643C88" w:rsidRPr="002824D8" w:rsidRDefault="00643C88" w:rsidP="00643C88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62D95DB3" w14:textId="77777777" w:rsidR="00643C88" w:rsidRPr="002824D8" w:rsidRDefault="00643C88" w:rsidP="00643C88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824D8">
        <w:rPr>
          <w:rFonts w:asciiTheme="minorHAnsi" w:hAnsiTheme="minorHAnsi" w:cstheme="minorHAnsi"/>
          <w:sz w:val="22"/>
          <w:szCs w:val="22"/>
        </w:rPr>
        <w:t>Il</w:t>
      </w:r>
      <w:r w:rsidRPr="002824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processo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della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verifica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climatica dei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progetti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da ammettere</w:t>
      </w:r>
      <w:r w:rsidRPr="002824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a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finanziamento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è</w:t>
      </w:r>
      <w:r w:rsidRPr="002824D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suddiviso</w:t>
      </w:r>
      <w:r w:rsidRPr="002824D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in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due</w:t>
      </w:r>
      <w:r w:rsidRPr="002824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>pilastri di</w:t>
      </w:r>
      <w:r w:rsidRPr="002824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pacing w:val="-2"/>
          <w:sz w:val="22"/>
          <w:szCs w:val="22"/>
        </w:rPr>
        <w:t>analisi:</w:t>
      </w:r>
    </w:p>
    <w:p w14:paraId="47EC99AF" w14:textId="77777777" w:rsidR="00643C88" w:rsidRPr="002824D8" w:rsidRDefault="00643C88" w:rsidP="00643C88">
      <w:pPr>
        <w:pStyle w:val="Paragrafoelenco"/>
        <w:numPr>
          <w:ilvl w:val="0"/>
          <w:numId w:val="13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824D8">
        <w:rPr>
          <w:rFonts w:asciiTheme="minorHAnsi" w:hAnsiTheme="minorHAnsi" w:cstheme="minorHAnsi"/>
          <w:b/>
          <w:bCs/>
          <w:sz w:val="22"/>
          <w:szCs w:val="22"/>
        </w:rPr>
        <w:t>neutralità</w:t>
      </w:r>
      <w:r w:rsidRPr="002824D8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b/>
          <w:bCs/>
          <w:spacing w:val="-2"/>
          <w:sz w:val="22"/>
          <w:szCs w:val="22"/>
        </w:rPr>
        <w:t>climatica/mitigazione</w:t>
      </w:r>
    </w:p>
    <w:p w14:paraId="5AD09980" w14:textId="77777777" w:rsidR="00643C88" w:rsidRPr="002824D8" w:rsidRDefault="00643C88" w:rsidP="00643C88">
      <w:pPr>
        <w:numPr>
          <w:ilvl w:val="0"/>
          <w:numId w:val="13"/>
        </w:numPr>
        <w:tabs>
          <w:tab w:val="left" w:pos="1190"/>
        </w:tabs>
        <w:spacing w:after="120"/>
        <w:ind w:hanging="708"/>
        <w:rPr>
          <w:rFonts w:asciiTheme="minorHAnsi" w:hAnsiTheme="minorHAnsi" w:cstheme="minorHAnsi"/>
          <w:b/>
          <w:sz w:val="22"/>
          <w:szCs w:val="22"/>
        </w:rPr>
      </w:pPr>
      <w:r w:rsidRPr="002824D8">
        <w:rPr>
          <w:rFonts w:asciiTheme="minorHAnsi" w:hAnsiTheme="minorHAnsi" w:cstheme="minorHAnsi"/>
          <w:b/>
          <w:sz w:val="22"/>
          <w:szCs w:val="22"/>
        </w:rPr>
        <w:t>resilienza</w:t>
      </w:r>
      <w:r w:rsidRPr="002824D8">
        <w:rPr>
          <w:rFonts w:asciiTheme="minorHAnsi" w:hAnsiTheme="minorHAnsi" w:cstheme="minorHAnsi"/>
          <w:b/>
          <w:spacing w:val="-2"/>
          <w:sz w:val="22"/>
          <w:szCs w:val="22"/>
        </w:rPr>
        <w:t xml:space="preserve"> climatica/adattamento</w:t>
      </w:r>
    </w:p>
    <w:p w14:paraId="0F9DB5EB" w14:textId="77777777" w:rsidR="00643C88" w:rsidRPr="00623A09" w:rsidRDefault="00643C88" w:rsidP="00643C88">
      <w:pPr>
        <w:spacing w:after="120"/>
        <w:ind w:right="3"/>
        <w:jc w:val="both"/>
        <w:rPr>
          <w:rFonts w:asciiTheme="minorHAnsi" w:hAnsiTheme="minorHAnsi" w:cstheme="minorHAnsi"/>
          <w:sz w:val="22"/>
          <w:szCs w:val="22"/>
        </w:rPr>
        <w:sectPr w:rsidR="00643C88" w:rsidRPr="00623A09" w:rsidSect="00643C88">
          <w:headerReference w:type="even" r:id="rId7"/>
          <w:headerReference w:type="default" r:id="rId8"/>
          <w:footerReference w:type="even" r:id="rId9"/>
          <w:pgSz w:w="11910" w:h="16840"/>
          <w:pgMar w:top="1260" w:right="992" w:bottom="1135" w:left="1417" w:header="1022" w:footer="952" w:gutter="0"/>
          <w:cols w:space="720"/>
        </w:sectPr>
      </w:pPr>
      <w:r w:rsidRPr="002824D8">
        <w:rPr>
          <w:rFonts w:asciiTheme="minorHAnsi" w:hAnsiTheme="minorHAnsi" w:cstheme="minorHAnsi"/>
          <w:sz w:val="22"/>
          <w:szCs w:val="22"/>
        </w:rPr>
        <w:t>Ciascuno dei due pilastri è caratterizzato da due fasi (</w:t>
      </w:r>
      <w:r w:rsidRPr="002824D8">
        <w:rPr>
          <w:rFonts w:asciiTheme="minorHAnsi" w:hAnsiTheme="minorHAnsi" w:cstheme="minorHAnsi"/>
          <w:i/>
          <w:sz w:val="22"/>
          <w:szCs w:val="22"/>
        </w:rPr>
        <w:t xml:space="preserve">screening </w:t>
      </w:r>
      <w:r w:rsidRPr="002824D8">
        <w:rPr>
          <w:rFonts w:asciiTheme="minorHAnsi" w:hAnsiTheme="minorHAnsi" w:cstheme="minorHAnsi"/>
          <w:sz w:val="22"/>
          <w:szCs w:val="22"/>
        </w:rPr>
        <w:t>e analisi dettagliata). Per entrambi i pilastri, la necessità di</w:t>
      </w:r>
      <w:r w:rsidRPr="002824D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2824D8">
        <w:rPr>
          <w:rFonts w:asciiTheme="minorHAnsi" w:hAnsiTheme="minorHAnsi" w:cstheme="minorHAnsi"/>
          <w:sz w:val="22"/>
          <w:szCs w:val="22"/>
        </w:rPr>
        <w:t xml:space="preserve">procedere ad un’analisi dettagliata dipende dall’esito della fase di </w:t>
      </w:r>
      <w:r w:rsidRPr="002824D8">
        <w:rPr>
          <w:rFonts w:asciiTheme="minorHAnsi" w:hAnsiTheme="minorHAnsi" w:cstheme="minorHAnsi"/>
          <w:i/>
          <w:sz w:val="22"/>
          <w:szCs w:val="22"/>
        </w:rPr>
        <w:t>screening</w:t>
      </w:r>
      <w:r w:rsidRPr="002824D8">
        <w:rPr>
          <w:rFonts w:asciiTheme="minorHAnsi" w:hAnsiTheme="minorHAnsi" w:cstheme="minorHAnsi"/>
          <w:sz w:val="22"/>
          <w:szCs w:val="22"/>
        </w:rPr>
        <w:t xml:space="preserve">, in un’ottica </w:t>
      </w:r>
      <w:r w:rsidRPr="002824D8">
        <w:rPr>
          <w:rFonts w:asciiTheme="minorHAnsi" w:hAnsiTheme="minorHAnsi" w:cstheme="minorHAnsi"/>
          <w:i/>
          <w:sz w:val="22"/>
          <w:szCs w:val="22"/>
        </w:rPr>
        <w:t>risk-</w:t>
      </w:r>
      <w:proofErr w:type="spellStart"/>
      <w:r w:rsidRPr="002824D8">
        <w:rPr>
          <w:rFonts w:asciiTheme="minorHAnsi" w:hAnsiTheme="minorHAnsi" w:cstheme="minorHAnsi"/>
          <w:i/>
          <w:sz w:val="22"/>
          <w:szCs w:val="22"/>
        </w:rPr>
        <w:t>based</w:t>
      </w:r>
      <w:proofErr w:type="spellEnd"/>
      <w:r w:rsidRPr="002824D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 xml:space="preserve">La verifica climatica </w:t>
      </w:r>
      <w:r>
        <w:rPr>
          <w:rFonts w:asciiTheme="minorHAnsi" w:hAnsiTheme="minorHAnsi" w:cstheme="minorHAnsi"/>
          <w:sz w:val="22"/>
          <w:szCs w:val="22"/>
        </w:rPr>
        <w:t>dell’investimento produttivo</w:t>
      </w:r>
      <w:r w:rsidRPr="00765009">
        <w:rPr>
          <w:rFonts w:asciiTheme="minorHAnsi" w:hAnsiTheme="minorHAnsi" w:cstheme="minorHAnsi"/>
          <w:sz w:val="22"/>
          <w:szCs w:val="22"/>
        </w:rPr>
        <w:t xml:space="preserve"> oggetto della proposta progettuale, che segue, deve essere effettuata da un </w:t>
      </w:r>
      <w:r w:rsidRPr="00765009">
        <w:rPr>
          <w:rFonts w:asciiTheme="minorHAnsi" w:hAnsiTheme="minorHAnsi" w:cstheme="minorHAnsi"/>
          <w:b/>
          <w:sz w:val="22"/>
          <w:szCs w:val="22"/>
        </w:rPr>
        <w:t>tecnico iscritto</w:t>
      </w:r>
      <w:r w:rsidRPr="00765009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b/>
          <w:sz w:val="22"/>
          <w:szCs w:val="22"/>
        </w:rPr>
        <w:t xml:space="preserve">all’Albo professionale di riferimento </w:t>
      </w:r>
      <w:proofErr w:type="spellStart"/>
      <w:r w:rsidRPr="00765009">
        <w:rPr>
          <w:rFonts w:asciiTheme="minorHAnsi" w:hAnsiTheme="minorHAnsi" w:cstheme="minorHAnsi"/>
          <w:b/>
          <w:i/>
          <w:sz w:val="22"/>
          <w:szCs w:val="22"/>
        </w:rPr>
        <w:t>rationae</w:t>
      </w:r>
      <w:proofErr w:type="spellEnd"/>
      <w:r w:rsidRPr="00765009">
        <w:rPr>
          <w:rFonts w:asciiTheme="minorHAnsi" w:hAnsiTheme="minorHAnsi" w:cstheme="minorHAnsi"/>
          <w:b/>
          <w:i/>
          <w:sz w:val="22"/>
          <w:szCs w:val="22"/>
        </w:rPr>
        <w:t xml:space="preserve"> materie</w:t>
      </w:r>
    </w:p>
    <w:p w14:paraId="3058B9DC" w14:textId="77777777" w:rsidR="00643C88" w:rsidRPr="00373A0B" w:rsidRDefault="00643C88" w:rsidP="00643C88">
      <w:pPr>
        <w:pStyle w:val="Titolo3"/>
      </w:pPr>
      <w:bookmarkStart w:id="2" w:name="_Ref215064195"/>
      <w:bookmarkStart w:id="3" w:name="_Toc215231735"/>
      <w:r w:rsidRPr="00373A0B">
        <w:lastRenderedPageBreak/>
        <w:t>Verifica di neutralità climatica (Mitigazione)</w:t>
      </w:r>
      <w:bookmarkEnd w:id="2"/>
      <w:bookmarkEnd w:id="3"/>
    </w:p>
    <w:p w14:paraId="56DEFD52" w14:textId="77777777" w:rsidR="00643C88" w:rsidRDefault="00643C88" w:rsidP="00643C88">
      <w:pPr>
        <w:spacing w:line="247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</w:p>
    <w:p w14:paraId="43A908CF" w14:textId="77777777" w:rsidR="00643C88" w:rsidRPr="00765009" w:rsidRDefault="00643C88" w:rsidP="00643C88">
      <w:pPr>
        <w:spacing w:line="247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La verifica mira a garantire il</w:t>
      </w:r>
      <w:r w:rsidRPr="00765009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perseguimento degli obiettivi</w:t>
      </w:r>
      <w:r w:rsidRPr="00765009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della politica dell’UE in materia di riduzione delle emissioni</w:t>
      </w:r>
      <w:r w:rsidRPr="00765009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per</w:t>
      </w:r>
      <w:r w:rsidRPr="00765009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il 2030 e il 2050.</w:t>
      </w:r>
    </w:p>
    <w:p w14:paraId="46C3B4C1" w14:textId="77777777" w:rsidR="00643C88" w:rsidRPr="00765009" w:rsidRDefault="00643C88" w:rsidP="00643C88">
      <w:pPr>
        <w:spacing w:before="2" w:line="249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È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pertanto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necessario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effettuare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l’analisi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per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verificare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se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l’investimento produttivo</w:t>
      </w:r>
      <w:r w:rsidRPr="00765009">
        <w:rPr>
          <w:rFonts w:asciiTheme="minorHAnsi" w:hAnsiTheme="minorHAnsi" w:cstheme="minorHAnsi"/>
          <w:sz w:val="22"/>
          <w:szCs w:val="22"/>
        </w:rPr>
        <w:t>,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nel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suo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contesto,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sia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compatibile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all’azzeramento delle emissioni nette di gas a effetto serra e alla neutralità climatica.</w:t>
      </w:r>
    </w:p>
    <w:p w14:paraId="5CFA3BDC" w14:textId="77777777" w:rsidR="00643C88" w:rsidRPr="00765009" w:rsidRDefault="00643C88" w:rsidP="00643C88">
      <w:pPr>
        <w:spacing w:line="247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 xml:space="preserve">Al fine di effettuare una valutazione preliminare è necessario procedere con la </w:t>
      </w:r>
      <w:r w:rsidRPr="00765009">
        <w:rPr>
          <w:rFonts w:asciiTheme="minorHAnsi" w:hAnsiTheme="minorHAnsi" w:cstheme="minorHAnsi"/>
          <w:b/>
          <w:sz w:val="22"/>
          <w:szCs w:val="22"/>
        </w:rPr>
        <w:t>quantificazione e la monetizzazione delle</w:t>
      </w:r>
      <w:r w:rsidRPr="00765009">
        <w:rPr>
          <w:rFonts w:asciiTheme="minorHAnsi" w:hAnsiTheme="minorHAnsi" w:cstheme="minorHAnsi"/>
          <w:b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b/>
          <w:sz w:val="22"/>
          <w:szCs w:val="22"/>
        </w:rPr>
        <w:t xml:space="preserve">emissioni di gas a effetto serra </w:t>
      </w:r>
      <w:r w:rsidRPr="00765009">
        <w:rPr>
          <w:rFonts w:asciiTheme="minorHAnsi" w:hAnsiTheme="minorHAnsi" w:cstheme="minorHAnsi"/>
          <w:sz w:val="22"/>
          <w:szCs w:val="22"/>
        </w:rPr>
        <w:t xml:space="preserve">attraverso la metodologia fornita dalla BEI per il </w:t>
      </w:r>
      <w:r w:rsidRPr="00765009">
        <w:rPr>
          <w:rFonts w:asciiTheme="minorHAnsi" w:hAnsiTheme="minorHAnsi" w:cstheme="minorHAnsi"/>
          <w:sz w:val="22"/>
          <w:szCs w:val="22"/>
          <w:u w:val="single"/>
        </w:rPr>
        <w:t>calcolo dell’impronta di carbonio</w:t>
      </w:r>
      <w:r w:rsidRPr="00765009">
        <w:rPr>
          <w:rFonts w:asciiTheme="minorHAnsi" w:hAnsiTheme="minorHAnsi" w:cstheme="minorHAnsi"/>
          <w:sz w:val="22"/>
          <w:szCs w:val="22"/>
        </w:rPr>
        <w:t xml:space="preserve"> (per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 xml:space="preserve">quantificare le emissioni) e il metodo del </w:t>
      </w:r>
      <w:r w:rsidRPr="00765009">
        <w:rPr>
          <w:rFonts w:asciiTheme="minorHAnsi" w:hAnsiTheme="minorHAnsi" w:cstheme="minorHAnsi"/>
          <w:sz w:val="22"/>
          <w:szCs w:val="22"/>
          <w:u w:val="single"/>
        </w:rPr>
        <w:t>costo ombra del carbonio</w:t>
      </w:r>
      <w:r w:rsidRPr="00765009">
        <w:rPr>
          <w:rFonts w:asciiTheme="minorHAnsi" w:hAnsiTheme="minorHAnsi" w:cstheme="minorHAnsi"/>
          <w:sz w:val="22"/>
          <w:szCs w:val="22"/>
        </w:rPr>
        <w:t xml:space="preserve"> (per monetizzare le emissioni).</w:t>
      </w:r>
    </w:p>
    <w:p w14:paraId="06D74868" w14:textId="77777777" w:rsidR="00643C88" w:rsidRDefault="00643C88" w:rsidP="00643C88">
      <w:pPr>
        <w:spacing w:before="4" w:line="249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La metodologia definita dalla Banca Europea degli Investimenti (BEI) da utilizzare è consultabile al seguente link:</w:t>
      </w:r>
    </w:p>
    <w:p w14:paraId="0C017D53" w14:textId="77777777" w:rsidR="00643C88" w:rsidRPr="00765009" w:rsidRDefault="00643C88" w:rsidP="00643C88">
      <w:pPr>
        <w:spacing w:before="4" w:line="249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t>https:/</w:t>
      </w:r>
      <w:hyperlink r:id="rId10">
        <w:r w:rsidRPr="00765009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/www.eib.org/attachments/lucalli/eib_project_carbon_footprint_methodologies_2023_en.pdf</w:t>
        </w:r>
      </w:hyperlink>
    </w:p>
    <w:p w14:paraId="30318DD4" w14:textId="77777777" w:rsidR="00643C88" w:rsidRPr="00765009" w:rsidRDefault="00643C88" w:rsidP="00643C88">
      <w:pPr>
        <w:spacing w:line="249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Per monetizzare le emissioni di gas a effetto serra si può utilizzare la metodologia per il calcolo dell’impronta di carbonio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della BEI integrandola con la pubblicazione separata «</w:t>
      </w:r>
      <w:r w:rsidRPr="00765009">
        <w:rPr>
          <w:rFonts w:asciiTheme="minorHAnsi" w:hAnsiTheme="minorHAnsi" w:cstheme="minorHAnsi"/>
          <w:i/>
          <w:sz w:val="22"/>
          <w:szCs w:val="22"/>
        </w:rPr>
        <w:t xml:space="preserve">The </w:t>
      </w:r>
      <w:proofErr w:type="spellStart"/>
      <w:r w:rsidRPr="00765009">
        <w:rPr>
          <w:rFonts w:asciiTheme="minorHAnsi" w:hAnsiTheme="minorHAnsi" w:cstheme="minorHAnsi"/>
          <w:i/>
          <w:sz w:val="22"/>
          <w:szCs w:val="22"/>
        </w:rPr>
        <w:t>Economic</w:t>
      </w:r>
      <w:proofErr w:type="spellEnd"/>
      <w:r w:rsidRPr="00765009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765009">
        <w:rPr>
          <w:rFonts w:asciiTheme="minorHAnsi" w:hAnsiTheme="minorHAnsi" w:cstheme="minorHAnsi"/>
          <w:i/>
          <w:sz w:val="22"/>
          <w:szCs w:val="22"/>
        </w:rPr>
        <w:t>Appraisal</w:t>
      </w:r>
      <w:proofErr w:type="spellEnd"/>
      <w:r w:rsidRPr="00765009">
        <w:rPr>
          <w:rFonts w:asciiTheme="minorHAnsi" w:hAnsiTheme="minorHAnsi" w:cstheme="minorHAnsi"/>
          <w:i/>
          <w:sz w:val="22"/>
          <w:szCs w:val="22"/>
        </w:rPr>
        <w:t xml:space="preserve"> of Investment Projects </w:t>
      </w:r>
      <w:proofErr w:type="spellStart"/>
      <w:r w:rsidRPr="00765009">
        <w:rPr>
          <w:rFonts w:asciiTheme="minorHAnsi" w:hAnsiTheme="minorHAnsi" w:cstheme="minorHAnsi"/>
          <w:i/>
          <w:sz w:val="22"/>
          <w:szCs w:val="22"/>
        </w:rPr>
        <w:t>at</w:t>
      </w:r>
      <w:proofErr w:type="spellEnd"/>
      <w:r w:rsidRPr="00765009">
        <w:rPr>
          <w:rFonts w:asciiTheme="minorHAnsi" w:hAnsiTheme="minorHAnsi" w:cstheme="minorHAnsi"/>
          <w:i/>
          <w:sz w:val="22"/>
          <w:szCs w:val="22"/>
        </w:rPr>
        <w:t xml:space="preserve"> the EIB</w:t>
      </w:r>
      <w:r w:rsidRPr="00765009">
        <w:rPr>
          <w:rFonts w:asciiTheme="minorHAnsi" w:hAnsiTheme="minorHAnsi" w:cstheme="minorHAnsi"/>
          <w:sz w:val="22"/>
          <w:szCs w:val="22"/>
        </w:rPr>
        <w:t>» (2013)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(</w:t>
      </w:r>
      <w:r w:rsidRPr="00765009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https://</w:t>
      </w:r>
      <w:hyperlink r:id="rId11">
        <w:r w:rsidRPr="00765009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www.eib.org/en/publications/economic-appraisal-of-investment-projects</w:t>
        </w:r>
        <w:r w:rsidRPr="00765009">
          <w:rPr>
            <w:rFonts w:asciiTheme="minorHAnsi" w:hAnsiTheme="minorHAnsi" w:cstheme="minorHAnsi"/>
            <w:sz w:val="22"/>
            <w:szCs w:val="22"/>
          </w:rPr>
          <w:t>)</w:t>
        </w:r>
      </w:hyperlink>
      <w:r w:rsidRPr="00765009">
        <w:rPr>
          <w:rFonts w:asciiTheme="minorHAnsi" w:hAnsiTheme="minorHAnsi" w:cstheme="minorHAnsi"/>
          <w:sz w:val="22"/>
          <w:szCs w:val="22"/>
        </w:rPr>
        <w:t xml:space="preserve"> e il </w:t>
      </w:r>
      <w:r w:rsidRPr="00765009">
        <w:rPr>
          <w:rFonts w:asciiTheme="minorHAnsi" w:hAnsiTheme="minorHAnsi" w:cstheme="minorHAnsi"/>
          <w:i/>
          <w:sz w:val="22"/>
          <w:szCs w:val="22"/>
        </w:rPr>
        <w:t xml:space="preserve">costo ombra del carbonio </w:t>
      </w:r>
      <w:r w:rsidRPr="00765009">
        <w:rPr>
          <w:rFonts w:asciiTheme="minorHAnsi" w:hAnsiTheme="minorHAnsi" w:cstheme="minorHAnsi"/>
          <w:sz w:val="22"/>
          <w:szCs w:val="22"/>
        </w:rPr>
        <w:t>(</w:t>
      </w:r>
      <w:r w:rsidRPr="00765009">
        <w:rPr>
          <w:rFonts w:asciiTheme="minorHAnsi" w:hAnsiTheme="minorHAnsi" w:cstheme="minorHAnsi"/>
          <w:i/>
          <w:sz w:val="22"/>
          <w:szCs w:val="22"/>
        </w:rPr>
        <w:t>cfr</w:t>
      </w:r>
      <w:r w:rsidRPr="00765009">
        <w:rPr>
          <w:rFonts w:asciiTheme="minorHAnsi" w:hAnsiTheme="minorHAnsi" w:cstheme="minorHAnsi"/>
          <w:sz w:val="22"/>
          <w:szCs w:val="22"/>
        </w:rPr>
        <w:t>. la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sezione 3.2.2.4 della Comunicazione della Commissione Europea “</w:t>
      </w:r>
      <w:r w:rsidRPr="00765009">
        <w:rPr>
          <w:rFonts w:asciiTheme="minorHAnsi" w:hAnsiTheme="minorHAnsi" w:cstheme="minorHAnsi"/>
          <w:i/>
          <w:sz w:val="22"/>
          <w:szCs w:val="22"/>
        </w:rPr>
        <w:t>Orientamenti tecnici per infrastrutture a prova di clima</w:t>
      </w:r>
      <w:r w:rsidRPr="00765009">
        <w:rPr>
          <w:rFonts w:asciiTheme="minorHAnsi" w:hAnsiTheme="minorHAnsi" w:cstheme="minorHAnsi"/>
          <w:i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i/>
          <w:sz w:val="22"/>
          <w:szCs w:val="22"/>
        </w:rPr>
        <w:t>nel periodo 2021-2027</w:t>
      </w:r>
      <w:r w:rsidRPr="00765009">
        <w:rPr>
          <w:rFonts w:asciiTheme="minorHAnsi" w:hAnsiTheme="minorHAnsi" w:cstheme="minorHAnsi"/>
          <w:sz w:val="22"/>
          <w:szCs w:val="22"/>
        </w:rPr>
        <w:t xml:space="preserve">” (2021/C 373/01) - </w:t>
      </w:r>
      <w:r w:rsidRPr="00765009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https://</w:t>
      </w:r>
      <w:hyperlink r:id="rId12">
        <w:r w:rsidRPr="00765009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www.eib.org/en/publications/the-eib-group-climate-bank-</w:t>
        </w:r>
      </w:hyperlink>
      <w:r w:rsidRPr="00765009">
        <w:rPr>
          <w:rFonts w:asciiTheme="minorHAnsi" w:hAnsiTheme="minorHAnsi" w:cstheme="minorHAnsi"/>
          <w:color w:val="0000FF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color w:val="0000FF"/>
          <w:spacing w:val="-2"/>
          <w:sz w:val="22"/>
          <w:szCs w:val="22"/>
          <w:u w:val="single" w:color="0000FF"/>
        </w:rPr>
        <w:t>roadmap.htm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).</w:t>
      </w:r>
    </w:p>
    <w:p w14:paraId="781ACC16" w14:textId="77777777" w:rsidR="00643C88" w:rsidRPr="00765009" w:rsidRDefault="00643C88" w:rsidP="00643C88">
      <w:pPr>
        <w:spacing w:before="1"/>
        <w:rPr>
          <w:rFonts w:asciiTheme="minorHAnsi" w:hAnsiTheme="minorHAnsi" w:cstheme="minorHAnsi"/>
          <w:sz w:val="22"/>
          <w:szCs w:val="22"/>
        </w:rPr>
      </w:pPr>
    </w:p>
    <w:p w14:paraId="37147289" w14:textId="77777777" w:rsidR="00643C88" w:rsidRPr="00765009" w:rsidRDefault="00643C88" w:rsidP="00643C88">
      <w:pPr>
        <w:spacing w:line="247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 xml:space="preserve">È possibile effettuare un’analisi quantitativa specifica, oppure </w:t>
      </w:r>
      <w:r w:rsidRPr="00765009">
        <w:rPr>
          <w:rFonts w:asciiTheme="minorHAnsi" w:hAnsiTheme="minorHAnsi" w:cstheme="minorHAnsi"/>
          <w:b/>
          <w:sz w:val="22"/>
          <w:szCs w:val="22"/>
        </w:rPr>
        <w:t>un’analisi (qualitativa) di tipo comparativo</w:t>
      </w:r>
      <w:r w:rsidRPr="00765009">
        <w:rPr>
          <w:rFonts w:asciiTheme="minorHAnsi" w:hAnsiTheme="minorHAnsi" w:cstheme="minorHAnsi"/>
          <w:sz w:val="22"/>
          <w:szCs w:val="22"/>
        </w:rPr>
        <w:t>, prendendo a</w:t>
      </w:r>
      <w:r w:rsidRPr="0076500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riferimento:</w:t>
      </w:r>
    </w:p>
    <w:p w14:paraId="267AC611" w14:textId="77777777" w:rsidR="00643C88" w:rsidRPr="00765009" w:rsidRDefault="00643C88" w:rsidP="00643C88">
      <w:pPr>
        <w:numPr>
          <w:ilvl w:val="0"/>
          <w:numId w:val="12"/>
        </w:numPr>
        <w:tabs>
          <w:tab w:val="left" w:pos="605"/>
        </w:tabs>
        <w:spacing w:before="2"/>
        <w:ind w:left="123" w:hanging="123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progetti</w:t>
      </w:r>
      <w:r w:rsidRPr="0076500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analoghi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sviluppati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in pregresse</w:t>
      </w:r>
      <w:r w:rsidRPr="0076500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 xml:space="preserve">esperienze/attività 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progettuali;</w:t>
      </w:r>
    </w:p>
    <w:p w14:paraId="4F0D3AEA" w14:textId="77777777" w:rsidR="00643C88" w:rsidRDefault="00643C88" w:rsidP="00643C88">
      <w:pPr>
        <w:numPr>
          <w:ilvl w:val="0"/>
          <w:numId w:val="12"/>
        </w:numPr>
        <w:tabs>
          <w:tab w:val="left" w:pos="605"/>
        </w:tabs>
        <w:spacing w:before="8"/>
        <w:ind w:left="123" w:hanging="123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informazioni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presenti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in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letteratura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scientifica;</w:t>
      </w:r>
    </w:p>
    <w:p w14:paraId="4999FA73" w14:textId="77777777" w:rsidR="00643C88" w:rsidRPr="00F326E2" w:rsidRDefault="00643C88" w:rsidP="00643C88">
      <w:pPr>
        <w:numPr>
          <w:ilvl w:val="0"/>
          <w:numId w:val="12"/>
        </w:numPr>
        <w:tabs>
          <w:tab w:val="left" w:pos="605"/>
        </w:tabs>
        <w:spacing w:before="8"/>
        <w:ind w:left="123" w:hanging="123"/>
        <w:rPr>
          <w:rFonts w:asciiTheme="minorHAnsi" w:hAnsiTheme="minorHAnsi" w:cstheme="minorHAnsi"/>
          <w:sz w:val="22"/>
          <w:szCs w:val="22"/>
        </w:rPr>
      </w:pPr>
      <w:r w:rsidRPr="00F326E2">
        <w:rPr>
          <w:rFonts w:asciiTheme="minorHAnsi" w:hAnsiTheme="minorHAnsi" w:cstheme="minorHAnsi"/>
          <w:sz w:val="22"/>
          <w:szCs w:val="22"/>
        </w:rPr>
        <w:t>analisi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e/o</w:t>
      </w:r>
      <w:r w:rsidRPr="00F326E2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studi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comprendenti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la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stima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della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CO2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equivalente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già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effettuati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o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da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effettuare</w:t>
      </w:r>
      <w:r w:rsidRPr="00F326E2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per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la</w:t>
      </w:r>
      <w:r w:rsidRPr="00F326E2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progettazione</w:t>
      </w:r>
      <w:r w:rsidRPr="00F326E2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e</w:t>
      </w:r>
      <w:r w:rsidRPr="00F326E2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la</w:t>
      </w:r>
      <w:r w:rsidRPr="00F326E2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realizzazione</w:t>
      </w:r>
      <w:r w:rsidRPr="00F326E2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326E2">
        <w:rPr>
          <w:rFonts w:asciiTheme="minorHAnsi" w:hAnsiTheme="minorHAnsi" w:cstheme="minorHAnsi"/>
          <w:sz w:val="22"/>
          <w:szCs w:val="22"/>
        </w:rPr>
        <w:t>dell’infrastruttura.</w:t>
      </w:r>
    </w:p>
    <w:p w14:paraId="3329E6A5" w14:textId="77777777" w:rsidR="00643C88" w:rsidRPr="00765009" w:rsidRDefault="00643C88" w:rsidP="00643C88">
      <w:pPr>
        <w:spacing w:before="164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L’operazione</w:t>
      </w:r>
      <w:r w:rsidRPr="0076500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oggetto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di finanziamento,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per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la stima delle emissioni di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gas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climalteranti (</w:t>
      </w:r>
      <w:r w:rsidRPr="00765009">
        <w:rPr>
          <w:rFonts w:asciiTheme="minorHAnsi" w:hAnsiTheme="minorHAnsi" w:cstheme="minorHAnsi"/>
          <w:i/>
          <w:sz w:val="22"/>
          <w:szCs w:val="22"/>
        </w:rPr>
        <w:t>barrare</w:t>
      </w:r>
      <w:r w:rsidRPr="00765009">
        <w:rPr>
          <w:rFonts w:asciiTheme="minorHAnsi" w:hAnsiTheme="minorHAnsi" w:cstheme="minorHAnsi"/>
          <w:i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i/>
          <w:sz w:val="22"/>
          <w:szCs w:val="22"/>
        </w:rPr>
        <w:t xml:space="preserve">la casella </w:t>
      </w:r>
      <w:r w:rsidRPr="00765009">
        <w:rPr>
          <w:rFonts w:asciiTheme="minorHAnsi" w:hAnsiTheme="minorHAnsi" w:cstheme="minorHAnsi"/>
          <w:i/>
          <w:spacing w:val="-2"/>
          <w:sz w:val="22"/>
          <w:szCs w:val="22"/>
        </w:rPr>
        <w:t>appropriata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):</w:t>
      </w:r>
    </w:p>
    <w:p w14:paraId="69820BC0" w14:textId="77777777" w:rsidR="00643C88" w:rsidRPr="002D6AD9" w:rsidRDefault="00643C88" w:rsidP="00643C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</w:t>
      </w:r>
      <w:r w:rsidRPr="002D6AD9">
        <w:rPr>
          <w:rFonts w:asciiTheme="minorHAnsi" w:hAnsiTheme="minorHAnsi" w:cstheme="minorHAnsi"/>
          <w:sz w:val="22"/>
          <w:szCs w:val="22"/>
        </w:rPr>
        <w:t>non utilizza analisi esistenti e/o comparative</w:t>
      </w:r>
    </w:p>
    <w:p w14:paraId="3D09AD5A" w14:textId="77777777" w:rsidR="00643C88" w:rsidRPr="00765009" w:rsidRDefault="00643C88" w:rsidP="00643C88">
      <w:pPr>
        <w:spacing w:before="6"/>
        <w:rPr>
          <w:rFonts w:asciiTheme="minorHAnsi" w:hAnsiTheme="minorHAnsi" w:cstheme="minorHAnsi"/>
          <w:sz w:val="22"/>
          <w:szCs w:val="22"/>
        </w:rPr>
      </w:pPr>
      <w:r w:rsidRPr="00765009">
        <w:rPr>
          <w:rFonts w:asciiTheme="minorHAnsi" w:hAnsiTheme="minorHAnsi" w:cstheme="minorHAnsi"/>
          <w:sz w:val="22"/>
          <w:szCs w:val="22"/>
        </w:rPr>
        <w:t>In tal caso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utilizza le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metodologie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definita dalla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Banca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Europea degli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 xml:space="preserve">Investimenti 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>(BEI)</w:t>
      </w:r>
    </w:p>
    <w:p w14:paraId="374C1F0D" w14:textId="77777777" w:rsidR="00643C88" w:rsidRPr="00765009" w:rsidRDefault="00643C88" w:rsidP="00643C88">
      <w:pPr>
        <w:spacing w:before="13"/>
        <w:rPr>
          <w:rFonts w:asciiTheme="minorHAnsi" w:hAnsiTheme="minorHAnsi" w:cstheme="minorHAnsi"/>
          <w:sz w:val="22"/>
          <w:szCs w:val="22"/>
        </w:rPr>
      </w:pPr>
    </w:p>
    <w:p w14:paraId="7E5008E4" w14:textId="77777777" w:rsidR="00643C88" w:rsidRPr="002D6AD9" w:rsidRDefault="00643C88" w:rsidP="00643C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</w:t>
      </w:r>
      <w:r w:rsidRPr="002D6AD9">
        <w:rPr>
          <w:rFonts w:asciiTheme="minorHAnsi" w:hAnsiTheme="minorHAnsi" w:cstheme="minorHAnsi"/>
          <w:sz w:val="22"/>
          <w:szCs w:val="22"/>
        </w:rPr>
        <w:t>utilizza analisi di tipo comparativo</w:t>
      </w:r>
    </w:p>
    <w:p w14:paraId="5F72047E" w14:textId="77777777" w:rsidR="00643C88" w:rsidRPr="00373A0B" w:rsidRDefault="00643C88" w:rsidP="00643C88">
      <w:pPr>
        <w:tabs>
          <w:tab w:val="left" w:pos="7375"/>
        </w:tabs>
        <w:spacing w:before="171"/>
      </w:pPr>
      <w:r w:rsidRPr="00765009">
        <w:rPr>
          <w:rFonts w:asciiTheme="minorHAnsi" w:hAnsiTheme="minorHAnsi" w:cstheme="minorHAnsi"/>
          <w:sz w:val="22"/>
          <w:szCs w:val="22"/>
        </w:rPr>
        <w:t>In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tal</w:t>
      </w:r>
      <w:r w:rsidRPr="0076500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caso,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fornisce</w:t>
      </w:r>
      <w:r w:rsidRPr="0076500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informazioni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contenute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nella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seguente documentazione</w:t>
      </w:r>
      <w:r w:rsidRPr="0076500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di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</w:rPr>
        <w:t>riferimento:</w:t>
      </w:r>
      <w:r w:rsidRPr="0076500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65009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42344BE" w14:textId="77777777" w:rsidR="00643C88" w:rsidRPr="00373A0B" w:rsidRDefault="00643C88" w:rsidP="00643C88">
      <w:pPr>
        <w:spacing w:before="99"/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8"/>
        <w:gridCol w:w="6668"/>
      </w:tblGrid>
      <w:tr w:rsidR="00643C88" w:rsidRPr="00373A0B" w14:paraId="504F7D4F" w14:textId="77777777" w:rsidTr="00325606">
        <w:trPr>
          <w:trHeight w:val="378"/>
        </w:trPr>
        <w:tc>
          <w:tcPr>
            <w:tcW w:w="8616" w:type="dxa"/>
            <w:gridSpan w:val="2"/>
            <w:shd w:val="clear" w:color="auto" w:fill="D9D9D9"/>
          </w:tcPr>
          <w:p w14:paraId="4811073D" w14:textId="77777777" w:rsidR="00643C88" w:rsidRPr="00643C88" w:rsidRDefault="00643C88" w:rsidP="00325606">
            <w:pPr>
              <w:spacing w:before="93"/>
              <w:ind w:left="86"/>
              <w:rPr>
                <w:b/>
                <w:i/>
                <w:sz w:val="16"/>
                <w:lang w:val="it-IT"/>
              </w:rPr>
            </w:pPr>
            <w:r w:rsidRPr="00643C88">
              <w:rPr>
                <w:b/>
                <w:i/>
                <w:sz w:val="16"/>
                <w:lang w:val="it-IT"/>
              </w:rPr>
              <w:t>SCREENING DELLA</w:t>
            </w:r>
            <w:r w:rsidRPr="00643C88">
              <w:rPr>
                <w:b/>
                <w:i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>NEUTRALITÀ</w:t>
            </w:r>
            <w:r w:rsidRPr="00643C88">
              <w:rPr>
                <w:b/>
                <w:i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 xml:space="preserve">CLIMATICA </w:t>
            </w:r>
            <w:r w:rsidRPr="00643C88">
              <w:rPr>
                <w:b/>
                <w:i/>
                <w:spacing w:val="-2"/>
                <w:sz w:val="16"/>
                <w:lang w:val="it-IT"/>
              </w:rPr>
              <w:t>(obbligatorio)</w:t>
            </w:r>
          </w:p>
        </w:tc>
      </w:tr>
      <w:tr w:rsidR="00643C88" w:rsidRPr="00373A0B" w14:paraId="2C76744B" w14:textId="77777777" w:rsidTr="00325606">
        <w:trPr>
          <w:trHeight w:val="623"/>
        </w:trPr>
        <w:tc>
          <w:tcPr>
            <w:tcW w:w="1948" w:type="dxa"/>
            <w:vMerge w:val="restart"/>
          </w:tcPr>
          <w:p w14:paraId="14872ADA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208396EF" w14:textId="77777777" w:rsidR="00643C88" w:rsidRPr="00643C88" w:rsidRDefault="00643C88" w:rsidP="00325606">
            <w:pPr>
              <w:spacing w:before="133"/>
              <w:rPr>
                <w:sz w:val="16"/>
                <w:lang w:val="it-IT"/>
              </w:rPr>
            </w:pPr>
          </w:p>
          <w:p w14:paraId="734208F7" w14:textId="77777777" w:rsidR="00643C88" w:rsidRPr="00373A0B" w:rsidRDefault="00643C88" w:rsidP="00325606">
            <w:pPr>
              <w:ind w:left="86"/>
              <w:rPr>
                <w:sz w:val="16"/>
              </w:rPr>
            </w:pPr>
            <w:proofErr w:type="spellStart"/>
            <w:r w:rsidRPr="00373A0B">
              <w:rPr>
                <w:sz w:val="16"/>
              </w:rPr>
              <w:t>Tipologia</w:t>
            </w:r>
            <w:proofErr w:type="spellEnd"/>
            <w:r w:rsidRPr="00373A0B">
              <w:rPr>
                <w:spacing w:val="-1"/>
                <w:sz w:val="16"/>
              </w:rPr>
              <w:t xml:space="preserve"> </w:t>
            </w:r>
            <w:r w:rsidRPr="00373A0B">
              <w:rPr>
                <w:sz w:val="16"/>
              </w:rPr>
              <w:t xml:space="preserve">di </w:t>
            </w:r>
            <w:proofErr w:type="spellStart"/>
            <w:r w:rsidRPr="00373A0B">
              <w:rPr>
                <w:spacing w:val="-2"/>
                <w:sz w:val="16"/>
              </w:rPr>
              <w:t>analisi</w:t>
            </w:r>
            <w:proofErr w:type="spellEnd"/>
          </w:p>
        </w:tc>
        <w:tc>
          <w:tcPr>
            <w:tcW w:w="6668" w:type="dxa"/>
          </w:tcPr>
          <w:p w14:paraId="475EEA22" w14:textId="77777777" w:rsidR="00643C88" w:rsidRPr="00373A0B" w:rsidRDefault="00643C88" w:rsidP="00325606">
            <w:pPr>
              <w:spacing w:before="4"/>
              <w:ind w:left="87"/>
              <w:rPr>
                <w:i/>
                <w:sz w:val="16"/>
              </w:rPr>
            </w:pPr>
            <w:proofErr w:type="spellStart"/>
            <w:r w:rsidRPr="00373A0B">
              <w:rPr>
                <w:i/>
                <w:sz w:val="16"/>
              </w:rPr>
              <w:t>Barrare</w:t>
            </w:r>
            <w:proofErr w:type="spellEnd"/>
            <w:r w:rsidRPr="00373A0B">
              <w:rPr>
                <w:i/>
                <w:spacing w:val="-1"/>
                <w:sz w:val="16"/>
              </w:rPr>
              <w:t xml:space="preserve"> </w:t>
            </w:r>
            <w:r w:rsidRPr="00373A0B">
              <w:rPr>
                <w:i/>
                <w:sz w:val="16"/>
              </w:rPr>
              <w:t xml:space="preserve">la </w:t>
            </w:r>
            <w:proofErr w:type="spellStart"/>
            <w:r w:rsidRPr="00373A0B">
              <w:rPr>
                <w:i/>
                <w:sz w:val="16"/>
              </w:rPr>
              <w:t>casella</w:t>
            </w:r>
            <w:proofErr w:type="spellEnd"/>
            <w:r w:rsidRPr="00373A0B">
              <w:rPr>
                <w:i/>
                <w:sz w:val="16"/>
              </w:rPr>
              <w:t xml:space="preserve"> </w:t>
            </w:r>
            <w:proofErr w:type="spellStart"/>
            <w:r w:rsidRPr="00373A0B">
              <w:rPr>
                <w:i/>
                <w:spacing w:val="-2"/>
                <w:sz w:val="16"/>
              </w:rPr>
              <w:t>appropriata</w:t>
            </w:r>
            <w:proofErr w:type="spellEnd"/>
            <w:r w:rsidRPr="00373A0B">
              <w:rPr>
                <w:i/>
                <w:spacing w:val="-2"/>
                <w:sz w:val="16"/>
              </w:rPr>
              <w:t>:</w:t>
            </w:r>
          </w:p>
          <w:p w14:paraId="1F4904AD" w14:textId="77777777" w:rsidR="00643C88" w:rsidRPr="00373A0B" w:rsidRDefault="00643C88" w:rsidP="00643C88">
            <w:pPr>
              <w:numPr>
                <w:ilvl w:val="0"/>
                <w:numId w:val="11"/>
              </w:numPr>
              <w:tabs>
                <w:tab w:val="left" w:pos="668"/>
              </w:tabs>
              <w:spacing w:before="7"/>
              <w:ind w:left="668" w:hanging="290"/>
              <w:rPr>
                <w:b/>
                <w:sz w:val="16"/>
              </w:rPr>
            </w:pPr>
            <w:proofErr w:type="spellStart"/>
            <w:r w:rsidRPr="00373A0B">
              <w:rPr>
                <w:b/>
                <w:spacing w:val="-2"/>
                <w:sz w:val="16"/>
              </w:rPr>
              <w:t>quantitativa</w:t>
            </w:r>
            <w:proofErr w:type="spellEnd"/>
          </w:p>
          <w:p w14:paraId="4F453105" w14:textId="77777777" w:rsidR="00643C88" w:rsidRPr="00373A0B" w:rsidRDefault="00643C88" w:rsidP="00643C88">
            <w:pPr>
              <w:numPr>
                <w:ilvl w:val="0"/>
                <w:numId w:val="11"/>
              </w:numPr>
              <w:tabs>
                <w:tab w:val="left" w:pos="668"/>
              </w:tabs>
              <w:spacing w:before="9" w:line="184" w:lineRule="exact"/>
              <w:ind w:left="668" w:hanging="290"/>
              <w:rPr>
                <w:b/>
                <w:sz w:val="16"/>
              </w:rPr>
            </w:pPr>
            <w:proofErr w:type="spellStart"/>
            <w:r w:rsidRPr="00373A0B">
              <w:rPr>
                <w:b/>
                <w:spacing w:val="-2"/>
                <w:sz w:val="16"/>
              </w:rPr>
              <w:t>qualitativa</w:t>
            </w:r>
            <w:proofErr w:type="spellEnd"/>
          </w:p>
        </w:tc>
      </w:tr>
      <w:tr w:rsidR="00643C88" w:rsidRPr="00373A0B" w14:paraId="096981CA" w14:textId="77777777" w:rsidTr="00325606">
        <w:trPr>
          <w:trHeight w:val="343"/>
        </w:trPr>
        <w:tc>
          <w:tcPr>
            <w:tcW w:w="1948" w:type="dxa"/>
            <w:vMerge/>
            <w:tcBorders>
              <w:top w:val="nil"/>
            </w:tcBorders>
          </w:tcPr>
          <w:p w14:paraId="5758352A" w14:textId="77777777" w:rsidR="00643C88" w:rsidRPr="00373A0B" w:rsidRDefault="00643C88" w:rsidP="00325606">
            <w:pPr>
              <w:rPr>
                <w:sz w:val="2"/>
                <w:szCs w:val="2"/>
              </w:rPr>
            </w:pPr>
          </w:p>
        </w:tc>
        <w:tc>
          <w:tcPr>
            <w:tcW w:w="6668" w:type="dxa"/>
          </w:tcPr>
          <w:p w14:paraId="6DFC76E1" w14:textId="77777777" w:rsidR="00643C88" w:rsidRPr="00643C88" w:rsidRDefault="00643C88" w:rsidP="00325606">
            <w:pPr>
              <w:spacing w:before="4"/>
              <w:ind w:left="87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Specificare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le</w:t>
            </w:r>
            <w:r w:rsidRPr="00643C88">
              <w:rPr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motivazioni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che</w:t>
            </w:r>
            <w:r w:rsidRPr="00643C88">
              <w:rPr>
                <w:spacing w:val="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hanno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determinato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la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scelta della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 xml:space="preserve">tipologia di </w:t>
            </w:r>
            <w:r w:rsidRPr="00643C88">
              <w:rPr>
                <w:spacing w:val="-2"/>
                <w:sz w:val="16"/>
                <w:lang w:val="it-IT"/>
              </w:rPr>
              <w:t>analisi:</w:t>
            </w:r>
          </w:p>
        </w:tc>
      </w:tr>
      <w:tr w:rsidR="00643C88" w:rsidRPr="00373A0B" w14:paraId="3C404B39" w14:textId="77777777" w:rsidTr="00325606">
        <w:trPr>
          <w:trHeight w:val="721"/>
        </w:trPr>
        <w:tc>
          <w:tcPr>
            <w:tcW w:w="1948" w:type="dxa"/>
            <w:vMerge w:val="restart"/>
          </w:tcPr>
          <w:p w14:paraId="2FA4D32A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6145AF3F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4960FE8B" w14:textId="77777777" w:rsidR="00643C88" w:rsidRPr="00643C88" w:rsidRDefault="00643C88" w:rsidP="00325606">
            <w:pPr>
              <w:spacing w:before="131"/>
              <w:rPr>
                <w:sz w:val="16"/>
                <w:lang w:val="it-IT"/>
              </w:rPr>
            </w:pPr>
          </w:p>
          <w:p w14:paraId="29120199" w14:textId="77777777" w:rsidR="00643C88" w:rsidRPr="00373A0B" w:rsidRDefault="00643C88" w:rsidP="00325606">
            <w:pPr>
              <w:ind w:left="86"/>
              <w:rPr>
                <w:sz w:val="16"/>
              </w:rPr>
            </w:pPr>
            <w:r w:rsidRPr="00373A0B">
              <w:rPr>
                <w:sz w:val="16"/>
              </w:rPr>
              <w:t xml:space="preserve">Dati </w:t>
            </w:r>
            <w:proofErr w:type="spellStart"/>
            <w:r w:rsidRPr="00373A0B">
              <w:rPr>
                <w:spacing w:val="-2"/>
                <w:sz w:val="16"/>
              </w:rPr>
              <w:t>utilizzati</w:t>
            </w:r>
            <w:proofErr w:type="spellEnd"/>
          </w:p>
        </w:tc>
        <w:tc>
          <w:tcPr>
            <w:tcW w:w="6668" w:type="dxa"/>
          </w:tcPr>
          <w:p w14:paraId="32D42206" w14:textId="77777777" w:rsidR="00643C88" w:rsidRPr="00643C88" w:rsidRDefault="00643C88" w:rsidP="00325606">
            <w:pPr>
              <w:spacing w:before="4" w:line="249" w:lineRule="auto"/>
              <w:ind w:left="87" w:right="119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Nel caso di</w:t>
            </w:r>
            <w:r w:rsidRPr="00643C88">
              <w:rPr>
                <w:spacing w:val="13"/>
                <w:sz w:val="16"/>
                <w:lang w:val="it-IT"/>
              </w:rPr>
              <w:t xml:space="preserve"> </w:t>
            </w:r>
            <w:r w:rsidRPr="00643C88">
              <w:rPr>
                <w:i/>
                <w:sz w:val="16"/>
                <w:lang w:val="it-IT"/>
              </w:rPr>
              <w:t>analisi</w:t>
            </w:r>
            <w:r w:rsidRPr="00643C88">
              <w:rPr>
                <w:i/>
                <w:spacing w:val="13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>quantitativa</w:t>
            </w:r>
            <w:r w:rsidRPr="00643C88">
              <w:rPr>
                <w:sz w:val="16"/>
                <w:lang w:val="it-IT"/>
              </w:rPr>
              <w:t>, definire quali dati</w:t>
            </w:r>
            <w:r w:rsidRPr="00643C88">
              <w:rPr>
                <w:spacing w:val="1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sono stati utilizzati per determinare</w:t>
            </w:r>
            <w:r w:rsidRPr="00643C88">
              <w:rPr>
                <w:spacing w:val="8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la stima quantitativa delle emissioni, differenziando:</w:t>
            </w:r>
          </w:p>
          <w:p w14:paraId="0F2A190C" w14:textId="77777777" w:rsidR="00643C88" w:rsidRPr="00643C88" w:rsidRDefault="00643C88" w:rsidP="00643C88">
            <w:pPr>
              <w:numPr>
                <w:ilvl w:val="0"/>
                <w:numId w:val="10"/>
              </w:numPr>
              <w:tabs>
                <w:tab w:val="left" w:pos="458"/>
              </w:tabs>
              <w:ind w:left="458" w:hanging="290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emissioni</w:t>
            </w:r>
            <w:r w:rsidRPr="00643C88">
              <w:rPr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Assolute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(anno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standard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pacing w:val="-2"/>
                <w:sz w:val="16"/>
                <w:lang w:val="it-IT"/>
              </w:rPr>
              <w:t>operazioni)</w:t>
            </w:r>
          </w:p>
          <w:p w14:paraId="5D0FA52B" w14:textId="77777777" w:rsidR="00643C88" w:rsidRPr="00643C88" w:rsidRDefault="00643C88" w:rsidP="00643C88">
            <w:pPr>
              <w:numPr>
                <w:ilvl w:val="0"/>
                <w:numId w:val="10"/>
              </w:numPr>
              <w:tabs>
                <w:tab w:val="left" w:pos="458"/>
              </w:tabs>
              <w:spacing w:before="6"/>
              <w:ind w:left="458" w:hanging="290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emissioni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Relative</w:t>
            </w:r>
            <w:r w:rsidRPr="00643C88">
              <w:rPr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(anno standard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 xml:space="preserve">di </w:t>
            </w:r>
            <w:r w:rsidRPr="00643C88">
              <w:rPr>
                <w:spacing w:val="-2"/>
                <w:sz w:val="16"/>
                <w:lang w:val="it-IT"/>
              </w:rPr>
              <w:t>operazioni)</w:t>
            </w:r>
          </w:p>
        </w:tc>
      </w:tr>
      <w:tr w:rsidR="00643C88" w:rsidRPr="00373A0B" w14:paraId="19A651DA" w14:textId="77777777" w:rsidTr="00325606">
        <w:trPr>
          <w:trHeight w:val="605"/>
        </w:trPr>
        <w:tc>
          <w:tcPr>
            <w:tcW w:w="1948" w:type="dxa"/>
            <w:vMerge/>
            <w:tcBorders>
              <w:top w:val="nil"/>
            </w:tcBorders>
          </w:tcPr>
          <w:p w14:paraId="09929311" w14:textId="77777777" w:rsidR="00643C88" w:rsidRPr="00643C88" w:rsidRDefault="00643C88" w:rsidP="0032560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6668" w:type="dxa"/>
          </w:tcPr>
          <w:p w14:paraId="57209FFB" w14:textId="77777777" w:rsidR="00643C88" w:rsidRPr="00643C88" w:rsidRDefault="00643C88" w:rsidP="00325606">
            <w:pPr>
              <w:spacing w:before="4" w:line="249" w:lineRule="auto"/>
              <w:ind w:left="87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 xml:space="preserve">Nel caso di </w:t>
            </w:r>
            <w:r w:rsidRPr="00643C88">
              <w:rPr>
                <w:i/>
                <w:sz w:val="16"/>
                <w:lang w:val="it-IT"/>
              </w:rPr>
              <w:t xml:space="preserve">analisi </w:t>
            </w:r>
            <w:r w:rsidRPr="00643C88">
              <w:rPr>
                <w:b/>
                <w:i/>
                <w:sz w:val="16"/>
                <w:lang w:val="it-IT"/>
              </w:rPr>
              <w:t>qualitativa</w:t>
            </w:r>
            <w:r w:rsidRPr="00643C88">
              <w:rPr>
                <w:sz w:val="16"/>
                <w:lang w:val="it-IT"/>
              </w:rPr>
              <w:t>, indicare i riferimenti utilizzati e le relative giustificazioni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argomentandone la scelta.</w:t>
            </w:r>
          </w:p>
        </w:tc>
      </w:tr>
      <w:tr w:rsidR="00643C88" w:rsidRPr="00373A0B" w14:paraId="677EAE32" w14:textId="77777777" w:rsidTr="00325606">
        <w:trPr>
          <w:trHeight w:val="607"/>
        </w:trPr>
        <w:tc>
          <w:tcPr>
            <w:tcW w:w="1948" w:type="dxa"/>
          </w:tcPr>
          <w:p w14:paraId="1C9EE0BA" w14:textId="77777777" w:rsidR="00643C88" w:rsidRPr="00643C88" w:rsidRDefault="00643C88" w:rsidP="00325606">
            <w:pPr>
              <w:spacing w:before="105" w:line="249" w:lineRule="auto"/>
              <w:ind w:left="86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Risultati ottenuti e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conclusioni</w:t>
            </w:r>
            <w:r w:rsidRPr="00643C88">
              <w:rPr>
                <w:spacing w:val="-1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dell’analisi</w:t>
            </w:r>
          </w:p>
        </w:tc>
        <w:tc>
          <w:tcPr>
            <w:tcW w:w="6668" w:type="dxa"/>
          </w:tcPr>
          <w:p w14:paraId="162012D2" w14:textId="77777777" w:rsidR="00643C88" w:rsidRPr="00643C88" w:rsidRDefault="00643C88" w:rsidP="00325606">
            <w:pPr>
              <w:spacing w:before="4"/>
              <w:ind w:left="87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Specificare</w:t>
            </w:r>
            <w:r w:rsidRPr="00643C88">
              <w:rPr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le</w:t>
            </w:r>
            <w:r w:rsidRPr="00643C88">
              <w:rPr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motivazioni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che hanno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determinato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l’esito</w:t>
            </w:r>
            <w:r w:rsidRPr="00643C88">
              <w:rPr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spacing w:val="-2"/>
                <w:sz w:val="16"/>
                <w:lang w:val="it-IT"/>
              </w:rPr>
              <w:t>dell’analisi</w:t>
            </w:r>
          </w:p>
        </w:tc>
      </w:tr>
    </w:tbl>
    <w:p w14:paraId="01ED9EF1" w14:textId="77777777" w:rsidR="00643C88" w:rsidRPr="00373A0B" w:rsidRDefault="00643C88" w:rsidP="00643C88">
      <w:pPr>
        <w:rPr>
          <w:sz w:val="16"/>
        </w:rPr>
        <w:sectPr w:rsidR="00643C88" w:rsidRPr="00373A0B" w:rsidSect="00643C88">
          <w:pgSz w:w="11910" w:h="16840"/>
          <w:pgMar w:top="1260" w:right="992" w:bottom="993" w:left="1417" w:header="1022" w:footer="0" w:gutter="0"/>
          <w:cols w:space="720"/>
        </w:sectPr>
      </w:pPr>
    </w:p>
    <w:p w14:paraId="13F730CF" w14:textId="77777777" w:rsidR="00643C88" w:rsidRPr="00373A0B" w:rsidRDefault="00643C88" w:rsidP="00643C88">
      <w:pPr>
        <w:rPr>
          <w:sz w:val="20"/>
          <w:szCs w:val="16"/>
        </w:rPr>
      </w:pPr>
    </w:p>
    <w:p w14:paraId="0D1843F4" w14:textId="77777777" w:rsidR="00643C88" w:rsidRPr="00373A0B" w:rsidRDefault="00643C88" w:rsidP="00643C88">
      <w:pPr>
        <w:pStyle w:val="Titolo3"/>
      </w:pPr>
      <w:bookmarkStart w:id="4" w:name="_Ref215064199"/>
      <w:bookmarkStart w:id="5" w:name="_Toc215231736"/>
      <w:r w:rsidRPr="00373A0B">
        <w:t>Verifica di resilienza climatica (Adattamento)</w:t>
      </w:r>
      <w:bookmarkEnd w:id="4"/>
      <w:bookmarkEnd w:id="5"/>
    </w:p>
    <w:p w14:paraId="76F3AE72" w14:textId="77777777" w:rsidR="00643C88" w:rsidRPr="00D13AF5" w:rsidRDefault="00643C88" w:rsidP="00643C88">
      <w:pPr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D13AF5">
        <w:rPr>
          <w:rFonts w:asciiTheme="minorHAnsi" w:hAnsiTheme="minorHAnsi" w:cstheme="minorHAnsi"/>
          <w:sz w:val="22"/>
          <w:szCs w:val="22"/>
        </w:rPr>
        <w:t>La verifica mira a garantire un livello adeguato di resilienza dell'investimento produttivo agli impatti dei cambiamenti climatici nel</w:t>
      </w:r>
      <w:r w:rsidRPr="00D13AF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13AF5">
        <w:rPr>
          <w:rFonts w:asciiTheme="minorHAnsi" w:hAnsiTheme="minorHAnsi" w:cstheme="minorHAnsi"/>
          <w:sz w:val="22"/>
          <w:szCs w:val="22"/>
        </w:rPr>
        <w:t>corso del suo intero ciclo di vita, individuando i potenziali pericoli climatici significativi e i rischi a essi correlati per il</w:t>
      </w:r>
      <w:r w:rsidRPr="00D13AF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13AF5">
        <w:rPr>
          <w:rFonts w:asciiTheme="minorHAnsi" w:hAnsiTheme="minorHAnsi" w:cstheme="minorHAnsi"/>
          <w:spacing w:val="-2"/>
          <w:sz w:val="22"/>
          <w:szCs w:val="22"/>
        </w:rPr>
        <w:t>progetto</w:t>
      </w:r>
    </w:p>
    <w:p w14:paraId="7D783E33" w14:textId="77777777" w:rsidR="00643C88" w:rsidRDefault="00643C88" w:rsidP="00643C88">
      <w:pPr>
        <w:spacing w:line="249" w:lineRule="auto"/>
        <w:ind w:right="1089"/>
        <w:jc w:val="center"/>
        <w:rPr>
          <w:spacing w:val="-2"/>
        </w:rPr>
      </w:pPr>
    </w:p>
    <w:p w14:paraId="08F73539" w14:textId="77777777" w:rsidR="00643C88" w:rsidRPr="00373A0B" w:rsidRDefault="00643C88" w:rsidP="00643C88">
      <w:pPr>
        <w:jc w:val="center"/>
      </w:pPr>
      <w:r w:rsidRPr="00373A0B">
        <w:t>SCREENING DELLE VULNERABILITÀ</w:t>
      </w:r>
    </w:p>
    <w:p w14:paraId="0EC18794" w14:textId="77777777" w:rsidR="00643C88" w:rsidRPr="00373A0B" w:rsidRDefault="00643C88" w:rsidP="00643C88">
      <w:pPr>
        <w:spacing w:before="7" w:after="1"/>
        <w:rPr>
          <w:sz w:val="13"/>
          <w:szCs w:val="16"/>
        </w:rPr>
      </w:pPr>
      <w:r w:rsidRPr="00373A0B">
        <w:rPr>
          <w:noProof/>
          <w:sz w:val="20"/>
          <w:szCs w:val="16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55BDB88E" wp14:editId="6A5DF2FB">
                <wp:simplePos x="0" y="0"/>
                <wp:positionH relativeFrom="page">
                  <wp:posOffset>1287664</wp:posOffset>
                </wp:positionH>
                <wp:positionV relativeFrom="page">
                  <wp:posOffset>6437110</wp:posOffset>
                </wp:positionV>
                <wp:extent cx="4919345" cy="1226820"/>
                <wp:effectExtent l="0" t="0" r="0" b="0"/>
                <wp:wrapNone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9345" cy="1226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04"/>
                              <w:gridCol w:w="1035"/>
                              <w:gridCol w:w="694"/>
                              <w:gridCol w:w="568"/>
                              <w:gridCol w:w="805"/>
                              <w:gridCol w:w="721"/>
                              <w:gridCol w:w="655"/>
                              <w:gridCol w:w="689"/>
                              <w:gridCol w:w="845"/>
                            </w:tblGrid>
                            <w:tr w:rsidR="00643C88" w14:paraId="3E6A8108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7616" w:type="dxa"/>
                                  <w:gridSpan w:val="9"/>
                                  <w:shd w:val="clear" w:color="auto" w:fill="B7CFED"/>
                                </w:tcPr>
                                <w:p w14:paraId="0594F43D" w14:textId="77777777" w:rsidR="00643C88" w:rsidRDefault="00643C88">
                                  <w:pPr>
                                    <w:pStyle w:val="TableParagraph"/>
                                    <w:spacing w:before="4" w:line="177" w:lineRule="exact"/>
                                    <w:ind w:right="476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PANORAMICA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DELL’ANALISI</w:t>
                                  </w:r>
                                </w:p>
                              </w:tc>
                            </w:tr>
                            <w:tr w:rsidR="00643C88" w14:paraId="2148F02C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1604" w:type="dxa"/>
                                  <w:vMerge w:val="restart"/>
                                </w:tcPr>
                                <w:p w14:paraId="16E4E494" w14:textId="77777777" w:rsidR="00643C88" w:rsidRDefault="00643C88">
                                  <w:pPr>
                                    <w:pStyle w:val="TableParagraph"/>
                                    <w:spacing w:before="8"/>
                                    <w:ind w:left="2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Indicazione</w:t>
                                  </w:r>
                                  <w:proofErr w:type="spellEnd"/>
                                </w:p>
                                <w:p w14:paraId="6621BEFB" w14:textId="77777777" w:rsidR="00643C88" w:rsidRDefault="00643C88">
                                  <w:pPr>
                                    <w:pStyle w:val="TableParagraph"/>
                                    <w:spacing w:before="8"/>
                                    <w:ind w:left="29" w:right="24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ESPOSIZIONE</w:t>
                                  </w:r>
                                </w:p>
                                <w:p w14:paraId="37A88C62" w14:textId="77777777" w:rsidR="00643C88" w:rsidRDefault="00643C88">
                                  <w:pPr>
                                    <w:pStyle w:val="TableParagraph"/>
                                    <w:spacing w:before="7" w:line="181" w:lineRule="exact"/>
                                    <w:ind w:left="29" w:right="1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(tab.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esemplificativa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012" w:type="dxa"/>
                                  <w:gridSpan w:val="8"/>
                                </w:tcPr>
                                <w:p w14:paraId="581E6657" w14:textId="77777777" w:rsidR="00643C88" w:rsidRDefault="00643C88">
                                  <w:pPr>
                                    <w:pStyle w:val="TableParagraph"/>
                                    <w:spacing w:before="4" w:line="177" w:lineRule="exact"/>
                                    <w:ind w:left="185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Variabili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pericoli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climatici</w:t>
                                  </w:r>
                                  <w:proofErr w:type="spellEnd"/>
                                </w:p>
                              </w:tc>
                            </w:tr>
                            <w:tr w:rsidR="00643C88" w14:paraId="42497D5E" w14:textId="77777777">
                              <w:trPr>
                                <w:trHeight w:val="404"/>
                              </w:trPr>
                              <w:tc>
                                <w:tcPr>
                                  <w:tcW w:w="160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632964A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5DBC413D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4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Allagamenti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1A1FAF62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10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Alluvioni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4C97FD7F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2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Frane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14:paraId="7DE4C221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right="108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Ondate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di</w:t>
                                  </w:r>
                                </w:p>
                                <w:p w14:paraId="4BF879C1" w14:textId="77777777" w:rsidR="00643C88" w:rsidRDefault="00643C88">
                                  <w:pPr>
                                    <w:pStyle w:val="TableParagraph"/>
                                    <w:spacing w:before="8" w:line="177" w:lineRule="exact"/>
                                    <w:ind w:right="184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calore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14:paraId="1663AE11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right="79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Sicurezza</w:t>
                                  </w:r>
                                  <w:proofErr w:type="spellEnd"/>
                                </w:p>
                                <w:p w14:paraId="09198A8F" w14:textId="77777777" w:rsidR="00643C88" w:rsidRDefault="00643C88">
                                  <w:pPr>
                                    <w:pStyle w:val="TableParagraph"/>
                                    <w:spacing w:before="8" w:line="177" w:lineRule="exact"/>
                                    <w:ind w:right="164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idrica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55" w:type="dxa"/>
                                </w:tcPr>
                                <w:p w14:paraId="33E55542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14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Incendi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00049F7F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32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Siccità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 w14:paraId="4C67686F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left="16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altre</w:t>
                                  </w:r>
                                  <w:proofErr w:type="spellEnd"/>
                                </w:p>
                                <w:p w14:paraId="361E44FD" w14:textId="77777777" w:rsidR="00643C88" w:rsidRDefault="00643C88">
                                  <w:pPr>
                                    <w:pStyle w:val="TableParagraph"/>
                                    <w:spacing w:before="8" w:line="177" w:lineRule="exact"/>
                                    <w:ind w:left="124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tipologie</w:t>
                                  </w:r>
                                  <w:proofErr w:type="spellEnd"/>
                                </w:p>
                              </w:tc>
                            </w:tr>
                            <w:tr w:rsidR="00643C88" w14:paraId="1F7BBC0D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1604" w:type="dxa"/>
                                </w:tcPr>
                                <w:p w14:paraId="185B68BA" w14:textId="77777777" w:rsidR="00643C88" w:rsidRDefault="00643C88">
                                  <w:pPr>
                                    <w:pStyle w:val="TableParagraph"/>
                                    <w:spacing w:before="67"/>
                                    <w:ind w:right="79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Clima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attuale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05CD586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31C6118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169C6B2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14:paraId="09C66BBE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14:paraId="1C200595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5" w:type="dxa"/>
                                </w:tcPr>
                                <w:p w14:paraId="1382E964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20406704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 w14:paraId="61BCB514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43C88" w14:paraId="31291AF2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604" w:type="dxa"/>
                                </w:tcPr>
                                <w:p w14:paraId="68E9F4E5" w14:textId="77777777" w:rsidR="00643C88" w:rsidRDefault="00643C88">
                                  <w:pPr>
                                    <w:pStyle w:val="TableParagraph"/>
                                    <w:spacing w:before="67"/>
                                    <w:ind w:right="77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Clima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futuro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7264DB8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224741F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22BB15F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14:paraId="7E46B87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14:paraId="7A2074B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5" w:type="dxa"/>
                                </w:tcPr>
                                <w:p w14:paraId="4A2B751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14:paraId="0036D124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 w14:paraId="5201FBE3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43C88" w14:paraId="55D5BA8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1604" w:type="dxa"/>
                                  <w:shd w:val="clear" w:color="auto" w:fill="D9D9D9"/>
                                </w:tcPr>
                                <w:p w14:paraId="10FB71DC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right="76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Punteggio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massimo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,</w:t>
                                  </w:r>
                                </w:p>
                                <w:p w14:paraId="194BC464" w14:textId="77777777" w:rsidR="00643C88" w:rsidRDefault="00643C88">
                                  <w:pPr>
                                    <w:pStyle w:val="TableParagraph"/>
                                    <w:spacing w:before="8" w:line="175" w:lineRule="exact"/>
                                    <w:ind w:right="79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attuale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+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futuro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5" w:type="dxa"/>
                                  <w:shd w:val="clear" w:color="auto" w:fill="D9D9D9"/>
                                </w:tcPr>
                                <w:p w14:paraId="0AB9DE0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  <w:shd w:val="clear" w:color="auto" w:fill="D9D9D9"/>
                                </w:tcPr>
                                <w:p w14:paraId="1787D178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shd w:val="clear" w:color="auto" w:fill="D9D9D9"/>
                                </w:tcPr>
                                <w:p w14:paraId="507BA60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  <w:shd w:val="clear" w:color="auto" w:fill="D9D9D9"/>
                                </w:tcPr>
                                <w:p w14:paraId="329D7F03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shd w:val="clear" w:color="auto" w:fill="D9D9D9"/>
                                </w:tcPr>
                                <w:p w14:paraId="5F1E6477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5" w:type="dxa"/>
                                  <w:shd w:val="clear" w:color="auto" w:fill="D9D9D9"/>
                                </w:tcPr>
                                <w:p w14:paraId="2C0102E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" w:type="dxa"/>
                                  <w:shd w:val="clear" w:color="auto" w:fill="D9D9D9"/>
                                </w:tcPr>
                                <w:p w14:paraId="3DD9DB78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5" w:type="dxa"/>
                                  <w:shd w:val="clear" w:color="auto" w:fill="D9D9D9"/>
                                </w:tcPr>
                                <w:p w14:paraId="69C56C3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625FA9" w14:textId="77777777" w:rsidR="00643C88" w:rsidRDefault="00643C88" w:rsidP="00643C8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BDB88E" id="_x0000_t202" coordsize="21600,21600" o:spt="202" path="m,l,21600r21600,l21600,xe">
                <v:stroke joinstyle="miter"/>
                <v:path gradientshapeok="t" o:connecttype="rect"/>
              </v:shapetype>
              <v:shape id="Textbox 137" o:spid="_x0000_s1026" type="#_x0000_t202" style="position:absolute;margin-left:101.4pt;margin-top:506.85pt;width:387.35pt;height:96.6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04"/>
                        <w:gridCol w:w="1035"/>
                        <w:gridCol w:w="694"/>
                        <w:gridCol w:w="568"/>
                        <w:gridCol w:w="805"/>
                        <w:gridCol w:w="721"/>
                        <w:gridCol w:w="655"/>
                        <w:gridCol w:w="689"/>
                        <w:gridCol w:w="845"/>
                      </w:tblGrid>
                      <w:tr w:rsidR="00643C88" w14:paraId="3E6A8108" w14:textId="77777777">
                        <w:trPr>
                          <w:trHeight w:val="201"/>
                        </w:trPr>
                        <w:tc>
                          <w:tcPr>
                            <w:tcW w:w="7616" w:type="dxa"/>
                            <w:gridSpan w:val="9"/>
                            <w:shd w:val="clear" w:color="auto" w:fill="B7CFED"/>
                          </w:tcPr>
                          <w:p w14:paraId="0594F43D" w14:textId="77777777" w:rsidR="00643C88" w:rsidRDefault="00643C88">
                            <w:pPr>
                              <w:pStyle w:val="TableParagraph"/>
                              <w:spacing w:before="4" w:line="177" w:lineRule="exact"/>
                              <w:ind w:right="476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PANORAMICA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DELL’ANALISI</w:t>
                            </w:r>
                          </w:p>
                        </w:tc>
                      </w:tr>
                      <w:tr w:rsidR="00643C88" w14:paraId="2148F02C" w14:textId="77777777">
                        <w:trPr>
                          <w:trHeight w:val="201"/>
                        </w:trPr>
                        <w:tc>
                          <w:tcPr>
                            <w:tcW w:w="1604" w:type="dxa"/>
                            <w:vMerge w:val="restart"/>
                          </w:tcPr>
                          <w:p w14:paraId="16E4E494" w14:textId="77777777" w:rsidR="00643C88" w:rsidRDefault="00643C88">
                            <w:pPr>
                              <w:pStyle w:val="TableParagraph"/>
                              <w:spacing w:before="8"/>
                              <w:ind w:left="29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Indicazione</w:t>
                            </w:r>
                            <w:proofErr w:type="spellEnd"/>
                          </w:p>
                          <w:p w14:paraId="6621BEFB" w14:textId="77777777" w:rsidR="00643C88" w:rsidRDefault="00643C88">
                            <w:pPr>
                              <w:pStyle w:val="TableParagraph"/>
                              <w:spacing w:before="8"/>
                              <w:ind w:left="29" w:right="24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ESPOSIZIONE</w:t>
                            </w:r>
                          </w:p>
                          <w:p w14:paraId="37A88C62" w14:textId="77777777" w:rsidR="00643C88" w:rsidRDefault="00643C88">
                            <w:pPr>
                              <w:pStyle w:val="TableParagraph"/>
                              <w:spacing w:before="7" w:line="181" w:lineRule="exact"/>
                              <w:ind w:left="29" w:right="1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(tab.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esemplificativa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012" w:type="dxa"/>
                            <w:gridSpan w:val="8"/>
                          </w:tcPr>
                          <w:p w14:paraId="581E6657" w14:textId="77777777" w:rsidR="00643C88" w:rsidRDefault="00643C88">
                            <w:pPr>
                              <w:pStyle w:val="TableParagraph"/>
                              <w:spacing w:before="4" w:line="177" w:lineRule="exact"/>
                              <w:ind w:left="185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Variabili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pericoli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climatici</w:t>
                            </w:r>
                            <w:proofErr w:type="spellEnd"/>
                          </w:p>
                        </w:tc>
                      </w:tr>
                      <w:tr w:rsidR="00643C88" w14:paraId="42497D5E" w14:textId="77777777">
                        <w:trPr>
                          <w:trHeight w:val="404"/>
                        </w:trPr>
                        <w:tc>
                          <w:tcPr>
                            <w:tcW w:w="1604" w:type="dxa"/>
                            <w:vMerge/>
                            <w:tcBorders>
                              <w:top w:val="nil"/>
                            </w:tcBorders>
                          </w:tcPr>
                          <w:p w14:paraId="0632964A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</w:tcPr>
                          <w:p w14:paraId="5DBC413D" w14:textId="77777777" w:rsidR="00643C88" w:rsidRDefault="00643C88">
                            <w:pPr>
                              <w:pStyle w:val="TableParagraph"/>
                              <w:spacing w:before="105"/>
                              <w:ind w:left="4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Allagamenti</w:t>
                            </w:r>
                            <w:proofErr w:type="spellEnd"/>
                          </w:p>
                        </w:tc>
                        <w:tc>
                          <w:tcPr>
                            <w:tcW w:w="694" w:type="dxa"/>
                          </w:tcPr>
                          <w:p w14:paraId="1A1FAF62" w14:textId="77777777" w:rsidR="00643C88" w:rsidRDefault="00643C88">
                            <w:pPr>
                              <w:pStyle w:val="TableParagraph"/>
                              <w:spacing w:before="105"/>
                              <w:ind w:left="10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Alluvioni</w:t>
                            </w:r>
                            <w:proofErr w:type="spellEnd"/>
                          </w:p>
                        </w:tc>
                        <w:tc>
                          <w:tcPr>
                            <w:tcW w:w="568" w:type="dxa"/>
                          </w:tcPr>
                          <w:p w14:paraId="4C97FD7F" w14:textId="77777777" w:rsidR="00643C88" w:rsidRDefault="00643C88">
                            <w:pPr>
                              <w:pStyle w:val="TableParagraph"/>
                              <w:spacing w:before="105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Frane</w:t>
                            </w:r>
                          </w:p>
                        </w:tc>
                        <w:tc>
                          <w:tcPr>
                            <w:tcW w:w="805" w:type="dxa"/>
                          </w:tcPr>
                          <w:p w14:paraId="7DE4C221" w14:textId="77777777" w:rsidR="00643C88" w:rsidRDefault="00643C88">
                            <w:pPr>
                              <w:pStyle w:val="TableParagraph"/>
                              <w:spacing w:before="4"/>
                              <w:ind w:right="108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Ondate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di</w:t>
                            </w:r>
                          </w:p>
                          <w:p w14:paraId="4BF879C1" w14:textId="77777777" w:rsidR="00643C88" w:rsidRDefault="00643C88">
                            <w:pPr>
                              <w:pStyle w:val="TableParagraph"/>
                              <w:spacing w:before="8" w:line="177" w:lineRule="exact"/>
                              <w:ind w:right="184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calore</w:t>
                            </w:r>
                            <w:proofErr w:type="spellEnd"/>
                          </w:p>
                        </w:tc>
                        <w:tc>
                          <w:tcPr>
                            <w:tcW w:w="721" w:type="dxa"/>
                          </w:tcPr>
                          <w:p w14:paraId="1663AE11" w14:textId="77777777" w:rsidR="00643C88" w:rsidRDefault="00643C88">
                            <w:pPr>
                              <w:pStyle w:val="TableParagraph"/>
                              <w:spacing w:before="4"/>
                              <w:ind w:right="79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Sicurezza</w:t>
                            </w:r>
                            <w:proofErr w:type="spellEnd"/>
                          </w:p>
                          <w:p w14:paraId="09198A8F" w14:textId="77777777" w:rsidR="00643C88" w:rsidRDefault="00643C88">
                            <w:pPr>
                              <w:pStyle w:val="TableParagraph"/>
                              <w:spacing w:before="8" w:line="177" w:lineRule="exact"/>
                              <w:ind w:right="164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idrica</w:t>
                            </w:r>
                            <w:proofErr w:type="spellEnd"/>
                          </w:p>
                        </w:tc>
                        <w:tc>
                          <w:tcPr>
                            <w:tcW w:w="655" w:type="dxa"/>
                          </w:tcPr>
                          <w:p w14:paraId="33E55542" w14:textId="77777777" w:rsidR="00643C88" w:rsidRDefault="00643C88">
                            <w:pPr>
                              <w:pStyle w:val="TableParagraph"/>
                              <w:spacing w:before="105"/>
                              <w:ind w:left="14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Incendi</w:t>
                            </w:r>
                            <w:proofErr w:type="spellEnd"/>
                          </w:p>
                        </w:tc>
                        <w:tc>
                          <w:tcPr>
                            <w:tcW w:w="689" w:type="dxa"/>
                          </w:tcPr>
                          <w:p w14:paraId="00049F7F" w14:textId="77777777" w:rsidR="00643C88" w:rsidRDefault="00643C88">
                            <w:pPr>
                              <w:pStyle w:val="TableParagraph"/>
                              <w:spacing w:before="105"/>
                              <w:ind w:left="32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Siccità</w:t>
                            </w:r>
                            <w:proofErr w:type="spellEnd"/>
                          </w:p>
                        </w:tc>
                        <w:tc>
                          <w:tcPr>
                            <w:tcW w:w="845" w:type="dxa"/>
                          </w:tcPr>
                          <w:p w14:paraId="4C67686F" w14:textId="77777777" w:rsidR="00643C88" w:rsidRDefault="00643C88">
                            <w:pPr>
                              <w:pStyle w:val="TableParagraph"/>
                              <w:spacing w:before="4"/>
                              <w:ind w:left="16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altre</w:t>
                            </w:r>
                            <w:proofErr w:type="spellEnd"/>
                          </w:p>
                          <w:p w14:paraId="361E44FD" w14:textId="77777777" w:rsidR="00643C88" w:rsidRDefault="00643C88">
                            <w:pPr>
                              <w:pStyle w:val="TableParagraph"/>
                              <w:spacing w:before="8" w:line="177" w:lineRule="exact"/>
                              <w:ind w:left="124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tipologie</w:t>
                            </w:r>
                            <w:proofErr w:type="spellEnd"/>
                          </w:p>
                        </w:tc>
                      </w:tr>
                      <w:tr w:rsidR="00643C88" w14:paraId="1F7BBC0D" w14:textId="77777777">
                        <w:trPr>
                          <w:trHeight w:val="326"/>
                        </w:trPr>
                        <w:tc>
                          <w:tcPr>
                            <w:tcW w:w="1604" w:type="dxa"/>
                          </w:tcPr>
                          <w:p w14:paraId="185B68BA" w14:textId="77777777" w:rsidR="00643C88" w:rsidRDefault="00643C88">
                            <w:pPr>
                              <w:pStyle w:val="TableParagraph"/>
                              <w:spacing w:before="67"/>
                              <w:ind w:right="79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Clima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attuale</w:t>
                            </w:r>
                            <w:proofErr w:type="spellEnd"/>
                          </w:p>
                        </w:tc>
                        <w:tc>
                          <w:tcPr>
                            <w:tcW w:w="1035" w:type="dxa"/>
                          </w:tcPr>
                          <w:p w14:paraId="05CD586D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31C6118F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169C6B20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14:paraId="09C66BBE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14:paraId="1C200595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55" w:type="dxa"/>
                          </w:tcPr>
                          <w:p w14:paraId="1382E964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9" w:type="dxa"/>
                          </w:tcPr>
                          <w:p w14:paraId="20406704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45" w:type="dxa"/>
                          </w:tcPr>
                          <w:p w14:paraId="61BCB514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643C88" w14:paraId="31291AF2" w14:textId="77777777">
                        <w:trPr>
                          <w:trHeight w:val="328"/>
                        </w:trPr>
                        <w:tc>
                          <w:tcPr>
                            <w:tcW w:w="1604" w:type="dxa"/>
                          </w:tcPr>
                          <w:p w14:paraId="68E9F4E5" w14:textId="77777777" w:rsidR="00643C88" w:rsidRDefault="00643C88">
                            <w:pPr>
                              <w:pStyle w:val="TableParagraph"/>
                              <w:spacing w:before="67"/>
                              <w:ind w:right="77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Clima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futuro</w:t>
                            </w:r>
                            <w:proofErr w:type="spellEnd"/>
                          </w:p>
                        </w:tc>
                        <w:tc>
                          <w:tcPr>
                            <w:tcW w:w="1035" w:type="dxa"/>
                          </w:tcPr>
                          <w:p w14:paraId="7264DB8A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224741FC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22BB15F9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14:paraId="7E46B87C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14:paraId="7A2074BD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55" w:type="dxa"/>
                          </w:tcPr>
                          <w:p w14:paraId="4A2B7510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9" w:type="dxa"/>
                          </w:tcPr>
                          <w:p w14:paraId="0036D124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45" w:type="dxa"/>
                          </w:tcPr>
                          <w:p w14:paraId="5201FBE3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643C88" w14:paraId="55D5BA8C" w14:textId="77777777">
                        <w:trPr>
                          <w:trHeight w:val="402"/>
                        </w:trPr>
                        <w:tc>
                          <w:tcPr>
                            <w:tcW w:w="1604" w:type="dxa"/>
                            <w:shd w:val="clear" w:color="auto" w:fill="D9D9D9"/>
                          </w:tcPr>
                          <w:p w14:paraId="10FB71DC" w14:textId="77777777" w:rsidR="00643C88" w:rsidRDefault="00643C88">
                            <w:pPr>
                              <w:pStyle w:val="TableParagraph"/>
                              <w:spacing w:before="4"/>
                              <w:ind w:right="76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Punteggio</w:t>
                            </w:r>
                            <w:proofErr w:type="spellEnd"/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massimo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,</w:t>
                            </w:r>
                          </w:p>
                          <w:p w14:paraId="194BC464" w14:textId="77777777" w:rsidR="00643C88" w:rsidRDefault="00643C88">
                            <w:pPr>
                              <w:pStyle w:val="TableParagraph"/>
                              <w:spacing w:before="8" w:line="175" w:lineRule="exact"/>
                              <w:ind w:right="79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attuale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+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futuro</w:t>
                            </w:r>
                            <w:proofErr w:type="spellEnd"/>
                          </w:p>
                        </w:tc>
                        <w:tc>
                          <w:tcPr>
                            <w:tcW w:w="1035" w:type="dxa"/>
                            <w:shd w:val="clear" w:color="auto" w:fill="D9D9D9"/>
                          </w:tcPr>
                          <w:p w14:paraId="0AB9DE0A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  <w:shd w:val="clear" w:color="auto" w:fill="D9D9D9"/>
                          </w:tcPr>
                          <w:p w14:paraId="1787D178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shd w:val="clear" w:color="auto" w:fill="D9D9D9"/>
                          </w:tcPr>
                          <w:p w14:paraId="507BA609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  <w:shd w:val="clear" w:color="auto" w:fill="D9D9D9"/>
                          </w:tcPr>
                          <w:p w14:paraId="329D7F03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shd w:val="clear" w:color="auto" w:fill="D9D9D9"/>
                          </w:tcPr>
                          <w:p w14:paraId="5F1E6477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55" w:type="dxa"/>
                            <w:shd w:val="clear" w:color="auto" w:fill="D9D9D9"/>
                          </w:tcPr>
                          <w:p w14:paraId="2C0102EC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9" w:type="dxa"/>
                            <w:shd w:val="clear" w:color="auto" w:fill="D9D9D9"/>
                          </w:tcPr>
                          <w:p w14:paraId="3DD9DB78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45" w:type="dxa"/>
                            <w:shd w:val="clear" w:color="auto" w:fill="D9D9D9"/>
                          </w:tcPr>
                          <w:p w14:paraId="69C56C39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3625FA9" w14:textId="77777777" w:rsidR="00643C88" w:rsidRDefault="00643C88" w:rsidP="00643C8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</w:tblGrid>
      <w:tr w:rsidR="00643C88" w:rsidRPr="00373A0B" w14:paraId="54866F88" w14:textId="77777777" w:rsidTr="00325606">
        <w:trPr>
          <w:trHeight w:val="472"/>
        </w:trPr>
        <w:tc>
          <w:tcPr>
            <w:tcW w:w="7801" w:type="dxa"/>
            <w:shd w:val="clear" w:color="auto" w:fill="D9D9D9"/>
          </w:tcPr>
          <w:p w14:paraId="317AF143" w14:textId="77777777" w:rsidR="00643C88" w:rsidRPr="00373A0B" w:rsidRDefault="00643C88" w:rsidP="00325606">
            <w:pPr>
              <w:spacing w:before="139"/>
              <w:ind w:left="86"/>
              <w:rPr>
                <w:b/>
                <w:i/>
                <w:sz w:val="16"/>
              </w:rPr>
            </w:pPr>
            <w:r w:rsidRPr="00373A0B">
              <w:rPr>
                <w:b/>
                <w:i/>
                <w:sz w:val="16"/>
              </w:rPr>
              <w:t>SCREENING</w:t>
            </w:r>
            <w:r w:rsidRPr="00373A0B">
              <w:rPr>
                <w:b/>
                <w:i/>
                <w:spacing w:val="1"/>
                <w:sz w:val="16"/>
              </w:rPr>
              <w:t xml:space="preserve"> </w:t>
            </w:r>
            <w:r w:rsidRPr="00373A0B">
              <w:rPr>
                <w:b/>
                <w:sz w:val="16"/>
              </w:rPr>
              <w:t>DELLE</w:t>
            </w:r>
            <w:r w:rsidRPr="00373A0B">
              <w:rPr>
                <w:b/>
                <w:spacing w:val="-1"/>
                <w:sz w:val="16"/>
              </w:rPr>
              <w:t xml:space="preserve"> </w:t>
            </w:r>
            <w:r w:rsidRPr="00373A0B">
              <w:rPr>
                <w:b/>
                <w:sz w:val="16"/>
              </w:rPr>
              <w:t>VULNERABILITÀ</w:t>
            </w:r>
            <w:r w:rsidRPr="00373A0B">
              <w:rPr>
                <w:b/>
                <w:spacing w:val="2"/>
                <w:sz w:val="16"/>
              </w:rPr>
              <w:t xml:space="preserve"> </w:t>
            </w:r>
            <w:r w:rsidRPr="00373A0B">
              <w:rPr>
                <w:b/>
                <w:i/>
                <w:spacing w:val="-2"/>
                <w:sz w:val="16"/>
              </w:rPr>
              <w:t>(</w:t>
            </w:r>
            <w:proofErr w:type="spellStart"/>
            <w:r w:rsidRPr="00373A0B">
              <w:rPr>
                <w:b/>
                <w:i/>
                <w:spacing w:val="-2"/>
                <w:sz w:val="16"/>
              </w:rPr>
              <w:t>obbligatoria</w:t>
            </w:r>
            <w:proofErr w:type="spellEnd"/>
            <w:r w:rsidRPr="00373A0B">
              <w:rPr>
                <w:b/>
                <w:i/>
                <w:spacing w:val="-2"/>
                <w:sz w:val="16"/>
              </w:rPr>
              <w:t>)</w:t>
            </w:r>
          </w:p>
        </w:tc>
      </w:tr>
      <w:tr w:rsidR="00643C88" w:rsidRPr="00373A0B" w14:paraId="52374665" w14:textId="77777777" w:rsidTr="00325606">
        <w:trPr>
          <w:trHeight w:val="729"/>
        </w:trPr>
        <w:tc>
          <w:tcPr>
            <w:tcW w:w="7801" w:type="dxa"/>
          </w:tcPr>
          <w:p w14:paraId="4471863A" w14:textId="77777777" w:rsidR="00643C88" w:rsidRPr="00643C88" w:rsidRDefault="00643C88" w:rsidP="00325606">
            <w:pPr>
              <w:spacing w:before="167" w:line="249" w:lineRule="auto"/>
              <w:ind w:left="86" w:right="81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La</w:t>
            </w:r>
            <w:r w:rsidRPr="00643C88">
              <w:rPr>
                <w:spacing w:val="1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valutazione</w:t>
            </w:r>
            <w:r w:rsidRPr="00643C88">
              <w:rPr>
                <w:spacing w:val="1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del</w:t>
            </w:r>
            <w:r w:rsidRPr="00643C88">
              <w:rPr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livello</w:t>
            </w:r>
            <w:r w:rsidRPr="00643C88">
              <w:rPr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atteso</w:t>
            </w:r>
            <w:r w:rsidRPr="00643C88">
              <w:rPr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14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rischio</w:t>
            </w:r>
            <w:r w:rsidRPr="00643C88">
              <w:rPr>
                <w:b/>
                <w:spacing w:val="1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climatico</w:t>
            </w:r>
            <w:r w:rsidRPr="00643C88">
              <w:rPr>
                <w:b/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dell’investimento</w:t>
            </w:r>
            <w:r w:rsidRPr="00643C88">
              <w:rPr>
                <w:b/>
                <w:spacing w:val="1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varia</w:t>
            </w:r>
            <w:r w:rsidRPr="00643C88">
              <w:rPr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sulla</w:t>
            </w:r>
            <w:r w:rsidRPr="00643C88">
              <w:rPr>
                <w:spacing w:val="1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base</w:t>
            </w:r>
            <w:r w:rsidRPr="00643C88">
              <w:rPr>
                <w:spacing w:val="1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dell’ubicazione</w:t>
            </w:r>
            <w:r w:rsidRPr="00643C88">
              <w:rPr>
                <w:spacing w:val="1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(esposizione)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e del livello potenziale di impatto degli eventi climatici sul progetto e i suoi componenti (sensibilità).</w:t>
            </w:r>
          </w:p>
        </w:tc>
      </w:tr>
      <w:tr w:rsidR="00643C88" w:rsidRPr="00373A0B" w14:paraId="348DB523" w14:textId="77777777" w:rsidTr="00325606">
        <w:trPr>
          <w:trHeight w:val="342"/>
        </w:trPr>
        <w:tc>
          <w:tcPr>
            <w:tcW w:w="7801" w:type="dxa"/>
            <w:shd w:val="clear" w:color="auto" w:fill="E7E6E6"/>
          </w:tcPr>
          <w:p w14:paraId="2D947D0A" w14:textId="77777777" w:rsidR="00643C88" w:rsidRPr="00643C88" w:rsidRDefault="00643C88" w:rsidP="00325606">
            <w:pPr>
              <w:spacing w:before="75"/>
              <w:ind w:left="86"/>
              <w:rPr>
                <w:b/>
                <w:sz w:val="16"/>
                <w:lang w:val="it-IT"/>
              </w:rPr>
            </w:pPr>
            <w:r w:rsidRPr="00643C88">
              <w:rPr>
                <w:b/>
                <w:sz w:val="16"/>
                <w:lang w:val="it-IT"/>
              </w:rPr>
              <w:t>I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– ANALISI</w:t>
            </w:r>
            <w:r w:rsidRPr="00643C88">
              <w:rPr>
                <w:b/>
                <w:spacing w:val="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DELL’ESPOSIZIONE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ATTUALE</w:t>
            </w:r>
            <w:r w:rsidRPr="00643C88">
              <w:rPr>
                <w:b/>
                <w:spacing w:val="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E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pacing w:val="-2"/>
                <w:sz w:val="16"/>
                <w:lang w:val="it-IT"/>
              </w:rPr>
              <w:t>FUTURA</w:t>
            </w:r>
          </w:p>
        </w:tc>
      </w:tr>
      <w:tr w:rsidR="00643C88" w:rsidRPr="00373A0B" w14:paraId="591902CD" w14:textId="77777777" w:rsidTr="00325606">
        <w:trPr>
          <w:trHeight w:val="2436"/>
        </w:trPr>
        <w:tc>
          <w:tcPr>
            <w:tcW w:w="7801" w:type="dxa"/>
          </w:tcPr>
          <w:p w14:paraId="3B6AC4A6" w14:textId="77777777" w:rsidR="00643C88" w:rsidRPr="00643C88" w:rsidRDefault="00643C88" w:rsidP="00325606">
            <w:pPr>
              <w:spacing w:before="4" w:line="249" w:lineRule="auto"/>
              <w:ind w:left="86" w:right="79"/>
              <w:jc w:val="both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L’analisi è volta a determinare quali pericoli climatici siano attesi in relazione all’</w:t>
            </w:r>
            <w:r w:rsidRPr="00643C88">
              <w:rPr>
                <w:sz w:val="16"/>
                <w:u w:val="single"/>
                <w:lang w:val="it-IT"/>
              </w:rPr>
              <w:t>ubicazione</w:t>
            </w:r>
            <w:r w:rsidRPr="00643C88">
              <w:rPr>
                <w:sz w:val="16"/>
                <w:lang w:val="it-IT"/>
              </w:rPr>
              <w:t xml:space="preserve"> prevista per il progetto,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indipendentemente dalla tipologia.</w:t>
            </w:r>
          </w:p>
          <w:p w14:paraId="0A06F258" w14:textId="77777777" w:rsidR="00643C88" w:rsidRPr="00643C88" w:rsidRDefault="00643C88" w:rsidP="00325606">
            <w:pPr>
              <w:spacing w:line="249" w:lineRule="auto"/>
              <w:ind w:left="86" w:right="76"/>
              <w:jc w:val="both"/>
              <w:rPr>
                <w:sz w:val="16"/>
                <w:lang w:val="it-IT"/>
              </w:rPr>
            </w:pPr>
          </w:p>
          <w:p w14:paraId="478BCBDF" w14:textId="77777777" w:rsidR="00643C88" w:rsidRPr="00643C88" w:rsidRDefault="00643C88" w:rsidP="00325606">
            <w:pPr>
              <w:spacing w:line="249" w:lineRule="auto"/>
              <w:ind w:left="86" w:right="75"/>
              <w:jc w:val="both"/>
              <w:rPr>
                <w:sz w:val="16"/>
                <w:lang w:val="it-IT"/>
              </w:rPr>
            </w:pPr>
            <w:r w:rsidRPr="00643C88">
              <w:rPr>
                <w:sz w:val="16"/>
                <w:u w:val="single"/>
                <w:lang w:val="it-IT"/>
              </w:rPr>
              <w:t>Si precisa che tali documenti saranno oggetto di aggiornamento tecnico e hanno il fine di descrivere, attraverso dei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u w:val="single"/>
                <w:lang w:val="it-IT"/>
              </w:rPr>
              <w:t>modelli previsionali, l’evoluzione del territorio rispetto a determinati pericoli legati ai fenomeni climatici. Si rimanda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u w:val="single"/>
                <w:lang w:val="it-IT"/>
              </w:rPr>
              <w:t>pertanto alle note metodologiche del documento di indirizzo per la classificazione del rischio.</w:t>
            </w:r>
            <w:r w:rsidRPr="00643C88">
              <w:rPr>
                <w:spacing w:val="40"/>
                <w:sz w:val="16"/>
                <w:u w:val="single"/>
                <w:lang w:val="it-IT"/>
              </w:rPr>
              <w:t xml:space="preserve"> </w:t>
            </w:r>
          </w:p>
        </w:tc>
      </w:tr>
      <w:tr w:rsidR="00643C88" w:rsidRPr="00373A0B" w14:paraId="2099FD6B" w14:textId="77777777" w:rsidTr="00325606">
        <w:trPr>
          <w:trHeight w:val="2294"/>
        </w:trPr>
        <w:tc>
          <w:tcPr>
            <w:tcW w:w="7801" w:type="dxa"/>
          </w:tcPr>
          <w:p w14:paraId="2F8D55AE" w14:textId="77777777" w:rsidR="00643C88" w:rsidRPr="00643C88" w:rsidRDefault="00643C88" w:rsidP="00325606">
            <w:pPr>
              <w:spacing w:before="7"/>
              <w:rPr>
                <w:sz w:val="16"/>
                <w:lang w:val="it-IT"/>
              </w:rPr>
            </w:pPr>
          </w:p>
          <w:p w14:paraId="5C1CBA91" w14:textId="77777777" w:rsidR="00643C88" w:rsidRPr="00373A0B" w:rsidRDefault="00643C88" w:rsidP="00325606">
            <w:pPr>
              <w:spacing w:before="1"/>
              <w:ind w:left="86"/>
              <w:rPr>
                <w:b/>
                <w:sz w:val="16"/>
              </w:rPr>
            </w:pPr>
            <w:proofErr w:type="spellStart"/>
            <w:r w:rsidRPr="00373A0B">
              <w:rPr>
                <w:b/>
                <w:sz w:val="16"/>
              </w:rPr>
              <w:t>Pericoli</w:t>
            </w:r>
            <w:proofErr w:type="spellEnd"/>
            <w:r w:rsidRPr="00373A0B">
              <w:rPr>
                <w:b/>
                <w:spacing w:val="-4"/>
                <w:sz w:val="16"/>
              </w:rPr>
              <w:t xml:space="preserve"> </w:t>
            </w:r>
            <w:proofErr w:type="spellStart"/>
            <w:r w:rsidRPr="00373A0B">
              <w:rPr>
                <w:b/>
                <w:spacing w:val="-2"/>
                <w:sz w:val="16"/>
              </w:rPr>
              <w:t>individuabili</w:t>
            </w:r>
            <w:proofErr w:type="spellEnd"/>
            <w:r w:rsidRPr="00373A0B">
              <w:rPr>
                <w:b/>
                <w:spacing w:val="-2"/>
                <w:sz w:val="16"/>
              </w:rPr>
              <w:t>:</w:t>
            </w:r>
          </w:p>
          <w:p w14:paraId="552E3C05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9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pacing w:val="-2"/>
                <w:sz w:val="16"/>
              </w:rPr>
              <w:t>Allagamenti</w:t>
            </w:r>
            <w:proofErr w:type="spellEnd"/>
          </w:p>
          <w:p w14:paraId="69C16282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7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pacing w:val="-2"/>
                <w:sz w:val="16"/>
              </w:rPr>
              <w:t>Alluvioni</w:t>
            </w:r>
            <w:proofErr w:type="spellEnd"/>
          </w:p>
          <w:p w14:paraId="3AECF523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8"/>
              <w:ind w:left="668" w:hanging="290"/>
              <w:rPr>
                <w:sz w:val="16"/>
              </w:rPr>
            </w:pPr>
            <w:r w:rsidRPr="00373A0B">
              <w:rPr>
                <w:spacing w:val="-2"/>
                <w:sz w:val="16"/>
              </w:rPr>
              <w:t>Frane</w:t>
            </w:r>
          </w:p>
          <w:p w14:paraId="2F850660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7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z w:val="16"/>
              </w:rPr>
              <w:t>Ondate</w:t>
            </w:r>
            <w:proofErr w:type="spellEnd"/>
            <w:r w:rsidRPr="00373A0B">
              <w:rPr>
                <w:spacing w:val="-1"/>
                <w:sz w:val="16"/>
              </w:rPr>
              <w:t xml:space="preserve"> </w:t>
            </w:r>
            <w:r w:rsidRPr="00373A0B">
              <w:rPr>
                <w:sz w:val="16"/>
              </w:rPr>
              <w:t xml:space="preserve">di </w:t>
            </w:r>
            <w:proofErr w:type="spellStart"/>
            <w:r w:rsidRPr="00373A0B">
              <w:rPr>
                <w:spacing w:val="-2"/>
                <w:sz w:val="16"/>
              </w:rPr>
              <w:t>calore</w:t>
            </w:r>
            <w:proofErr w:type="spellEnd"/>
          </w:p>
          <w:p w14:paraId="1D524F5E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7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z w:val="16"/>
              </w:rPr>
              <w:t>Sicurezza</w:t>
            </w:r>
            <w:proofErr w:type="spellEnd"/>
            <w:r w:rsidRPr="00373A0B">
              <w:rPr>
                <w:spacing w:val="-2"/>
                <w:sz w:val="16"/>
              </w:rPr>
              <w:t xml:space="preserve"> </w:t>
            </w:r>
            <w:proofErr w:type="spellStart"/>
            <w:r w:rsidRPr="00373A0B">
              <w:rPr>
                <w:spacing w:val="-2"/>
                <w:sz w:val="16"/>
              </w:rPr>
              <w:t>idrica</w:t>
            </w:r>
            <w:proofErr w:type="spellEnd"/>
          </w:p>
          <w:p w14:paraId="79BB8F5A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8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pacing w:val="-2"/>
                <w:sz w:val="16"/>
              </w:rPr>
              <w:t>Incendi</w:t>
            </w:r>
            <w:proofErr w:type="spellEnd"/>
          </w:p>
          <w:p w14:paraId="2B777778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</w:tabs>
              <w:spacing w:before="9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pacing w:val="-2"/>
                <w:sz w:val="16"/>
              </w:rPr>
              <w:t>Siccità</w:t>
            </w:r>
            <w:proofErr w:type="spellEnd"/>
          </w:p>
          <w:p w14:paraId="212EEF2B" w14:textId="77777777" w:rsidR="00643C88" w:rsidRPr="00373A0B" w:rsidRDefault="00643C88" w:rsidP="00643C88">
            <w:pPr>
              <w:numPr>
                <w:ilvl w:val="0"/>
                <w:numId w:val="9"/>
              </w:numPr>
              <w:tabs>
                <w:tab w:val="left" w:pos="668"/>
                <w:tab w:val="left" w:pos="3381"/>
              </w:tabs>
              <w:spacing w:before="7"/>
              <w:ind w:left="668" w:hanging="290"/>
              <w:rPr>
                <w:sz w:val="16"/>
              </w:rPr>
            </w:pPr>
            <w:proofErr w:type="spellStart"/>
            <w:r w:rsidRPr="00373A0B">
              <w:rPr>
                <w:sz w:val="16"/>
              </w:rPr>
              <w:t>Altre</w:t>
            </w:r>
            <w:proofErr w:type="spellEnd"/>
            <w:r w:rsidRPr="00373A0B">
              <w:rPr>
                <w:spacing w:val="-3"/>
                <w:sz w:val="16"/>
              </w:rPr>
              <w:t xml:space="preserve"> </w:t>
            </w:r>
            <w:proofErr w:type="spellStart"/>
            <w:r w:rsidRPr="00373A0B">
              <w:rPr>
                <w:sz w:val="16"/>
              </w:rPr>
              <w:t>tipologie</w:t>
            </w:r>
            <w:proofErr w:type="spellEnd"/>
            <w:r w:rsidRPr="00373A0B">
              <w:rPr>
                <w:sz w:val="16"/>
              </w:rPr>
              <w:t>:</w:t>
            </w:r>
            <w:r w:rsidRPr="00373A0B">
              <w:rPr>
                <w:spacing w:val="-3"/>
                <w:sz w:val="16"/>
              </w:rPr>
              <w:t xml:space="preserve"> </w:t>
            </w:r>
            <w:r w:rsidRPr="00373A0B">
              <w:rPr>
                <w:sz w:val="16"/>
                <w:u w:val="single"/>
              </w:rPr>
              <w:tab/>
            </w:r>
          </w:p>
        </w:tc>
      </w:tr>
    </w:tbl>
    <w:p w14:paraId="4E9BBF92" w14:textId="77777777" w:rsidR="00643C88" w:rsidRPr="00373A0B" w:rsidRDefault="00643C88" w:rsidP="00643C88">
      <w:pPr>
        <w:rPr>
          <w:sz w:val="20"/>
          <w:szCs w:val="16"/>
        </w:rPr>
      </w:pPr>
      <w:r w:rsidRPr="00373A0B">
        <w:rPr>
          <w:noProof/>
          <w:sz w:val="20"/>
          <w:szCs w:val="16"/>
        </w:rPr>
        <w:lastRenderedPageBreak/>
        <mc:AlternateContent>
          <mc:Choice Requires="wps">
            <w:drawing>
              <wp:anchor distT="0" distB="0" distL="0" distR="0" simplePos="0" relativeHeight="251656192" behindDoc="1" locked="0" layoutInCell="1" allowOverlap="1" wp14:anchorId="313F6765" wp14:editId="686E49DB">
                <wp:simplePos x="0" y="0"/>
                <wp:positionH relativeFrom="page">
                  <wp:posOffset>1256030</wp:posOffset>
                </wp:positionH>
                <wp:positionV relativeFrom="paragraph">
                  <wp:posOffset>320040</wp:posOffset>
                </wp:positionV>
                <wp:extent cx="4959350" cy="6372225"/>
                <wp:effectExtent l="0" t="0" r="0" b="0"/>
                <wp:wrapTopAndBottom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59350" cy="6372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801"/>
                            </w:tblGrid>
                            <w:tr w:rsidR="00643C88" w14:paraId="5C445567" w14:textId="77777777">
                              <w:trPr>
                                <w:trHeight w:val="1619"/>
                              </w:trPr>
                              <w:tc>
                                <w:tcPr>
                                  <w:tcW w:w="7801" w:type="dxa"/>
                                </w:tcPr>
                                <w:p w14:paraId="6FFC7EDA" w14:textId="77777777" w:rsidR="00643C88" w:rsidRPr="00A84B1C" w:rsidRDefault="00643C88">
                                  <w:pPr>
                                    <w:pStyle w:val="TableParagraph"/>
                                    <w:spacing w:before="4"/>
                                    <w:ind w:left="86"/>
                                    <w:jc w:val="both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Indicatore</w:t>
                                  </w:r>
                                  <w:r w:rsidRPr="00A84B1C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valutazione</w:t>
                                  </w:r>
                                  <w:r w:rsidRPr="00A84B1C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rischio:</w:t>
                                  </w:r>
                                  <w:r w:rsidRPr="00A84B1C">
                                    <w:rPr>
                                      <w:spacing w:val="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BASSO</w:t>
                                  </w:r>
                                  <w:r w:rsidRPr="00A84B1C">
                                    <w:rPr>
                                      <w:b/>
                                      <w:spacing w:val="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–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MEDIO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-</w:t>
                                  </w:r>
                                  <w:r w:rsidRPr="00A84B1C">
                                    <w:rPr>
                                      <w:b/>
                                      <w:spacing w:val="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>ALTO</w:t>
                                  </w:r>
                                </w:p>
                                <w:p w14:paraId="449B74B2" w14:textId="77777777" w:rsidR="00643C88" w:rsidRPr="00A84B1C" w:rsidRDefault="00643C88">
                                  <w:pPr>
                                    <w:pStyle w:val="TableParagraph"/>
                                    <w:spacing w:before="15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1AD8A21D" w14:textId="77777777" w:rsidR="00643C88" w:rsidRPr="00A84B1C" w:rsidRDefault="00643C88">
                                  <w:pPr>
                                    <w:pStyle w:val="TableParagraph"/>
                                    <w:spacing w:line="247" w:lineRule="auto"/>
                                    <w:ind w:left="86" w:right="77"/>
                                    <w:jc w:val="bot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 xml:space="preserve">L’analisi si concentra </w:t>
                                  </w:r>
                                  <w:r w:rsidRPr="00A84B1C">
                                    <w:rPr>
                                      <w:sz w:val="16"/>
                                      <w:u w:val="single"/>
                                      <w:lang w:val="it-IT"/>
                                    </w:rPr>
                                    <w:t>sull’ubicazione dell’intervento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 xml:space="preserve"> e deve contemplare l’esposizione al </w:t>
                                  </w:r>
                                  <w:r w:rsidRPr="00A84B1C">
                                    <w:rPr>
                                      <w:i/>
                                      <w:sz w:val="16"/>
                                      <w:lang w:val="it-IT"/>
                                    </w:rPr>
                                    <w:t xml:space="preserve">clima attuale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 xml:space="preserve">e al </w:t>
                                  </w:r>
                                  <w:r w:rsidRPr="00A84B1C">
                                    <w:rPr>
                                      <w:i/>
                                      <w:sz w:val="16"/>
                                      <w:lang w:val="it-IT"/>
                                    </w:rPr>
                                    <w:t>clima</w:t>
                                  </w:r>
                                  <w:r w:rsidRPr="00A84B1C">
                                    <w:rPr>
                                      <w:i/>
                                      <w:spacing w:val="40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i/>
                                      <w:spacing w:val="-2"/>
                                      <w:sz w:val="16"/>
                                      <w:lang w:val="it-IT"/>
                                    </w:rPr>
                                    <w:t>futuro</w:t>
                                  </w:r>
                                  <w:r w:rsidRPr="00A84B1C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>.</w:t>
                                  </w:r>
                                </w:p>
                                <w:p w14:paraId="03CFF706" w14:textId="77777777" w:rsidR="00643C88" w:rsidRPr="00A84B1C" w:rsidRDefault="00643C88">
                                  <w:pPr>
                                    <w:pStyle w:val="TableParagraph"/>
                                    <w:spacing w:before="2" w:line="249" w:lineRule="auto"/>
                                    <w:ind w:left="86" w:right="87"/>
                                    <w:jc w:val="bot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La proiezione di un modello climatico può essere utilizzata per comprendere in che modo il livello di esposizione</w:t>
                                  </w:r>
                                  <w:r w:rsidRPr="00A84B1C">
                                    <w:rPr>
                                      <w:spacing w:val="40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possa cambiare in futuro, prestando particolare attenzione alle variazioni della frequenza e dell’intensità degli</w:t>
                                  </w:r>
                                  <w:r w:rsidRPr="00A84B1C">
                                    <w:rPr>
                                      <w:spacing w:val="80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eventi metereologici estremi.</w:t>
                                  </w:r>
                                </w:p>
                              </w:tc>
                            </w:tr>
                            <w:tr w:rsidR="00643C88" w14:paraId="7A132FAF" w14:textId="77777777">
                              <w:trPr>
                                <w:trHeight w:val="404"/>
                              </w:trPr>
                              <w:tc>
                                <w:tcPr>
                                  <w:tcW w:w="7801" w:type="dxa"/>
                                </w:tcPr>
                                <w:p w14:paraId="448D4169" w14:textId="77777777" w:rsidR="00643C88" w:rsidRPr="00A84B1C" w:rsidRDefault="00643C88">
                                  <w:pPr>
                                    <w:pStyle w:val="TableParagraph"/>
                                    <w:spacing w:before="4"/>
                                    <w:ind w:left="86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Specificare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motivazioni</w:t>
                                  </w:r>
                                  <w:r w:rsidRPr="00A84B1C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che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hanno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determinato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l’esito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dell’analisi:</w:t>
                                  </w:r>
                                </w:p>
                              </w:tc>
                            </w:tr>
                            <w:tr w:rsidR="00643C88" w14:paraId="5D756DB1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7801" w:type="dxa"/>
                                  <w:shd w:val="clear" w:color="auto" w:fill="E7E6E6"/>
                                </w:tcPr>
                                <w:p w14:paraId="4D1944E9" w14:textId="77777777" w:rsidR="00643C88" w:rsidRDefault="00643C88">
                                  <w:pPr>
                                    <w:pStyle w:val="TableParagraph"/>
                                    <w:spacing w:before="63"/>
                                    <w:ind w:left="8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II – ANALISI 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SENSIBILIT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pacing w:val="-2"/>
                                      <w:sz w:val="16"/>
                                      <w:shd w:val="clear" w:color="auto" w:fill="D9D9D9"/>
                                    </w:rPr>
                                    <w:t>À</w:t>
                                  </w:r>
                                </w:p>
                              </w:tc>
                            </w:tr>
                            <w:tr w:rsidR="00643C88" w14:paraId="32E058E6" w14:textId="77777777">
                              <w:trPr>
                                <w:trHeight w:val="992"/>
                              </w:trPr>
                              <w:tc>
                                <w:tcPr>
                                  <w:tcW w:w="7801" w:type="dxa"/>
                                </w:tcPr>
                                <w:p w14:paraId="7CFE1157" w14:textId="77777777" w:rsidR="00643C88" w:rsidRPr="00A84B1C" w:rsidRDefault="00643C88">
                                  <w:pPr>
                                    <w:pStyle w:val="TableParagraph"/>
                                    <w:spacing w:before="96" w:line="249" w:lineRule="auto"/>
                                    <w:ind w:left="86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L’analisi è volta a individuare i pericoli climatici pertinenti al tipo di progetto specifico, indipendentemente dalla sua</w:t>
                                  </w:r>
                                  <w:r w:rsidRPr="00A84B1C">
                                    <w:rPr>
                                      <w:spacing w:val="40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>ubicazione.</w:t>
                                  </w:r>
                                </w:p>
                                <w:p w14:paraId="39EC21FA" w14:textId="77777777" w:rsidR="00643C88" w:rsidRPr="00A84B1C" w:rsidRDefault="00643C88">
                                  <w:pPr>
                                    <w:pStyle w:val="TableParagraph"/>
                                    <w:spacing w:line="249" w:lineRule="auto"/>
                                    <w:ind w:left="86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La sensibilità può essere stabilita sia con un’analisi specifica o con riferimento a progetti analoghi per i quali sia già</w:t>
                                  </w:r>
                                  <w:r w:rsidRPr="00A84B1C">
                                    <w:rPr>
                                      <w:spacing w:val="40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disponibile un’analisi approfondita.</w:t>
                                  </w:r>
                                </w:p>
                              </w:tc>
                            </w:tr>
                            <w:tr w:rsidR="00643C88" w14:paraId="073CBBA6" w14:textId="77777777" w:rsidTr="000D6922">
                              <w:trPr>
                                <w:trHeight w:val="4982"/>
                              </w:trPr>
                              <w:tc>
                                <w:tcPr>
                                  <w:tcW w:w="780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3BF4AAA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3CA0572A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6E3CC650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2C90E605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4DD52A81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05CC64CB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0D436FA1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6F1E2995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732E3EE0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502EFA0E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353BCD78" w14:textId="77777777" w:rsidR="00643C88" w:rsidRPr="00A84B1C" w:rsidRDefault="00643C88">
                                  <w:pPr>
                                    <w:pStyle w:val="TableParagraph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52463B07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6B534B7D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7583F357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621B5766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4DF4DB91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459818A6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76F68360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6A1AE95E" w14:textId="77777777" w:rsidR="00643C88" w:rsidRPr="00A84B1C" w:rsidRDefault="00643C88" w:rsidP="000D6922">
                                  <w:pPr>
                                    <w:pStyle w:val="TableParagraph"/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25779FC7" w14:textId="77777777" w:rsidR="00643C88" w:rsidRPr="00A84B1C" w:rsidRDefault="00643C88" w:rsidP="000D6922">
                                  <w:pPr>
                                    <w:pStyle w:val="TableParagraph"/>
                                    <w:spacing w:before="44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</w:p>
                                <w:p w14:paraId="79396CF5" w14:textId="77777777" w:rsidR="00643C88" w:rsidRDefault="00643C88" w:rsidP="000D6922">
                                  <w:pPr>
                                    <w:pStyle w:val="TableParagraph"/>
                                    <w:ind w:left="148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Indicatori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sensibilità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:</w:t>
                                  </w:r>
                                </w:p>
                                <w:p w14:paraId="2B15E0C7" w14:textId="77777777" w:rsidR="00643C88" w:rsidRPr="00A84B1C" w:rsidRDefault="00643C88" w:rsidP="00643C88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695"/>
                                    </w:tabs>
                                    <w:spacing w:before="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BASSO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(non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ha alcun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impatto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o tale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impatto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A84B1C">
                                    <w:rPr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>insignificante)</w:t>
                                  </w:r>
                                </w:p>
                                <w:p w14:paraId="015CE9D2" w14:textId="77777777" w:rsidR="00643C88" w:rsidRDefault="00643C88" w:rsidP="00643C88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695"/>
                                    </w:tabs>
                                    <w:spacing w:before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MEDIO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(leggero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impatto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  <w:p w14:paraId="6482C141" w14:textId="77777777" w:rsidR="00643C88" w:rsidRDefault="00643C88" w:rsidP="00643C88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695"/>
                                    </w:tabs>
                                    <w:spacing w:before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ALTO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impatto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significativo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43C88" w14:paraId="186361AC" w14:textId="77777777" w:rsidTr="000D6922">
                              <w:trPr>
                                <w:trHeight w:val="1012"/>
                              </w:trPr>
                              <w:tc>
                                <w:tcPr>
                                  <w:tcW w:w="78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F796DD" w14:textId="77777777" w:rsidR="00643C88" w:rsidRPr="00A84B1C" w:rsidRDefault="00643C88">
                                  <w:pPr>
                                    <w:pStyle w:val="TableParagraph"/>
                                    <w:spacing w:before="4"/>
                                    <w:ind w:left="86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Specificare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motivazioni</w:t>
                                  </w:r>
                                  <w:r w:rsidRPr="00A84B1C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che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hanno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determinato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l’esito</w:t>
                                  </w:r>
                                  <w:r w:rsidRPr="00A84B1C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dell’analisi:</w:t>
                                  </w:r>
                                </w:p>
                              </w:tc>
                            </w:tr>
                          </w:tbl>
                          <w:p w14:paraId="37A6BE9B" w14:textId="77777777" w:rsidR="00643C88" w:rsidRDefault="00643C88" w:rsidP="00643C8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F6765" id="Textbox 145" o:spid="_x0000_s1027" type="#_x0000_t202" style="position:absolute;margin-left:98.9pt;margin-top:25.2pt;width:390.5pt;height:501.75pt;z-index:-2516602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801"/>
                      </w:tblGrid>
                      <w:tr w:rsidR="00643C88" w14:paraId="5C445567" w14:textId="77777777">
                        <w:trPr>
                          <w:trHeight w:val="1619"/>
                        </w:trPr>
                        <w:tc>
                          <w:tcPr>
                            <w:tcW w:w="7801" w:type="dxa"/>
                          </w:tcPr>
                          <w:p w14:paraId="6FFC7EDA" w14:textId="77777777" w:rsidR="00643C88" w:rsidRPr="00A84B1C" w:rsidRDefault="00643C88">
                            <w:pPr>
                              <w:pStyle w:val="TableParagraph"/>
                              <w:spacing w:before="4"/>
                              <w:ind w:left="86"/>
                              <w:jc w:val="both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sz w:val="16"/>
                                <w:lang w:val="it-IT"/>
                              </w:rPr>
                              <w:t>Indicatore</w:t>
                            </w:r>
                            <w:r w:rsidRPr="00A84B1C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valutazione</w:t>
                            </w:r>
                            <w:r w:rsidRPr="00A84B1C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del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rischio:</w:t>
                            </w:r>
                            <w:r w:rsidRPr="00A84B1C">
                              <w:rPr>
                                <w:spacing w:val="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BASSO</w:t>
                            </w:r>
                            <w:r w:rsidRPr="00A84B1C">
                              <w:rPr>
                                <w:b/>
                                <w:spacing w:val="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–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MEDIO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-</w:t>
                            </w:r>
                            <w:r w:rsidRPr="00A84B1C">
                              <w:rPr>
                                <w:b/>
                                <w:spacing w:val="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>ALTO</w:t>
                            </w:r>
                          </w:p>
                          <w:p w14:paraId="449B74B2" w14:textId="77777777" w:rsidR="00643C88" w:rsidRPr="00A84B1C" w:rsidRDefault="00643C88">
                            <w:pPr>
                              <w:pStyle w:val="TableParagraph"/>
                              <w:spacing w:before="15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1AD8A21D" w14:textId="77777777" w:rsidR="00643C88" w:rsidRPr="00A84B1C" w:rsidRDefault="00643C88">
                            <w:pPr>
                              <w:pStyle w:val="TableParagraph"/>
                              <w:spacing w:line="247" w:lineRule="auto"/>
                              <w:ind w:left="86" w:right="77"/>
                              <w:jc w:val="both"/>
                              <w:rPr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sz w:val="16"/>
                                <w:lang w:val="it-IT"/>
                              </w:rPr>
                              <w:t xml:space="preserve">L’analisi si concentra </w:t>
                            </w:r>
                            <w:r w:rsidRPr="00A84B1C">
                              <w:rPr>
                                <w:sz w:val="16"/>
                                <w:u w:val="single"/>
                                <w:lang w:val="it-IT"/>
                              </w:rPr>
                              <w:t>sull’ubicazione dell’intervento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 xml:space="preserve"> e deve contemplare l’esposizione al </w:t>
                            </w:r>
                            <w:r w:rsidRPr="00A84B1C">
                              <w:rPr>
                                <w:i/>
                                <w:sz w:val="16"/>
                                <w:lang w:val="it-IT"/>
                              </w:rPr>
                              <w:t xml:space="preserve">clima attuale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 xml:space="preserve">e al </w:t>
                            </w:r>
                            <w:r w:rsidRPr="00A84B1C">
                              <w:rPr>
                                <w:i/>
                                <w:sz w:val="16"/>
                                <w:lang w:val="it-IT"/>
                              </w:rPr>
                              <w:t>clima</w:t>
                            </w:r>
                            <w:r w:rsidRPr="00A84B1C">
                              <w:rPr>
                                <w:i/>
                                <w:spacing w:val="4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i/>
                                <w:spacing w:val="-2"/>
                                <w:sz w:val="16"/>
                                <w:lang w:val="it-IT"/>
                              </w:rPr>
                              <w:t>futuro</w:t>
                            </w:r>
                            <w:r w:rsidRPr="00A84B1C">
                              <w:rPr>
                                <w:spacing w:val="-2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03CFF706" w14:textId="77777777" w:rsidR="00643C88" w:rsidRPr="00A84B1C" w:rsidRDefault="00643C88">
                            <w:pPr>
                              <w:pStyle w:val="TableParagraph"/>
                              <w:spacing w:before="2" w:line="249" w:lineRule="auto"/>
                              <w:ind w:left="86" w:right="87"/>
                              <w:jc w:val="both"/>
                              <w:rPr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sz w:val="16"/>
                                <w:lang w:val="it-IT"/>
                              </w:rPr>
                              <w:t>La proiezione di un modello climatico può essere utilizzata per comprendere in che modo il livello di esposizione</w:t>
                            </w:r>
                            <w:r w:rsidRPr="00A84B1C">
                              <w:rPr>
                                <w:spacing w:val="4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possa cambiare in futuro, prestando particolare attenzione alle variazioni della frequenza e dell’intensità degli</w:t>
                            </w:r>
                            <w:r w:rsidRPr="00A84B1C">
                              <w:rPr>
                                <w:spacing w:val="8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eventi metereologici estremi.</w:t>
                            </w:r>
                          </w:p>
                        </w:tc>
                      </w:tr>
                      <w:tr w:rsidR="00643C88" w14:paraId="7A132FAF" w14:textId="77777777">
                        <w:trPr>
                          <w:trHeight w:val="404"/>
                        </w:trPr>
                        <w:tc>
                          <w:tcPr>
                            <w:tcW w:w="7801" w:type="dxa"/>
                          </w:tcPr>
                          <w:p w14:paraId="448D4169" w14:textId="77777777" w:rsidR="00643C88" w:rsidRPr="00A84B1C" w:rsidRDefault="00643C88">
                            <w:pPr>
                              <w:pStyle w:val="TableParagraph"/>
                              <w:spacing w:before="4"/>
                              <w:ind w:left="86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Specificare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le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motivazioni</w:t>
                            </w:r>
                            <w:r w:rsidRPr="00A84B1C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che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hanno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determinato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l’esito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dell’analisi:</w:t>
                            </w:r>
                          </w:p>
                        </w:tc>
                      </w:tr>
                      <w:tr w:rsidR="00643C88" w14:paraId="5D756DB1" w14:textId="77777777">
                        <w:trPr>
                          <w:trHeight w:val="320"/>
                        </w:trPr>
                        <w:tc>
                          <w:tcPr>
                            <w:tcW w:w="7801" w:type="dxa"/>
                            <w:shd w:val="clear" w:color="auto" w:fill="E7E6E6"/>
                          </w:tcPr>
                          <w:p w14:paraId="4D1944E9" w14:textId="77777777" w:rsidR="00643C88" w:rsidRDefault="00643C88">
                            <w:pPr>
                              <w:pStyle w:val="TableParagraph"/>
                              <w:spacing w:before="63"/>
                              <w:ind w:left="8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II – ANALISI 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SENSIBILIT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6"/>
                                <w:shd w:val="clear" w:color="auto" w:fill="D9D9D9"/>
                              </w:rPr>
                              <w:t>À</w:t>
                            </w:r>
                          </w:p>
                        </w:tc>
                      </w:tr>
                      <w:tr w:rsidR="00643C88" w14:paraId="32E058E6" w14:textId="77777777">
                        <w:trPr>
                          <w:trHeight w:val="992"/>
                        </w:trPr>
                        <w:tc>
                          <w:tcPr>
                            <w:tcW w:w="7801" w:type="dxa"/>
                          </w:tcPr>
                          <w:p w14:paraId="7CFE1157" w14:textId="77777777" w:rsidR="00643C88" w:rsidRPr="00A84B1C" w:rsidRDefault="00643C88">
                            <w:pPr>
                              <w:pStyle w:val="TableParagraph"/>
                              <w:spacing w:before="96" w:line="249" w:lineRule="auto"/>
                              <w:ind w:left="86"/>
                              <w:rPr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sz w:val="16"/>
                                <w:lang w:val="it-IT"/>
                              </w:rPr>
                              <w:t>L’analisi è volta a individuare i pericoli climatici pertinenti al tipo di progetto specifico, indipendentemente dalla sua</w:t>
                            </w:r>
                            <w:r w:rsidRPr="00A84B1C">
                              <w:rPr>
                                <w:spacing w:val="4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pacing w:val="-2"/>
                                <w:sz w:val="16"/>
                                <w:lang w:val="it-IT"/>
                              </w:rPr>
                              <w:t>ubicazione.</w:t>
                            </w:r>
                          </w:p>
                          <w:p w14:paraId="39EC21FA" w14:textId="77777777" w:rsidR="00643C88" w:rsidRPr="00A84B1C" w:rsidRDefault="00643C88">
                            <w:pPr>
                              <w:pStyle w:val="TableParagraph"/>
                              <w:spacing w:line="249" w:lineRule="auto"/>
                              <w:ind w:left="86"/>
                              <w:rPr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sz w:val="16"/>
                                <w:lang w:val="it-IT"/>
                              </w:rPr>
                              <w:t>La sensibilità può essere stabilita sia con un’analisi specifica o con riferimento a progetti analoghi per i quali sia già</w:t>
                            </w:r>
                            <w:r w:rsidRPr="00A84B1C">
                              <w:rPr>
                                <w:spacing w:val="4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disponibile un’analisi approfondita.</w:t>
                            </w:r>
                          </w:p>
                        </w:tc>
                      </w:tr>
                      <w:tr w:rsidR="00643C88" w14:paraId="073CBBA6" w14:textId="77777777" w:rsidTr="000D6922">
                        <w:trPr>
                          <w:trHeight w:val="4982"/>
                        </w:trPr>
                        <w:tc>
                          <w:tcPr>
                            <w:tcW w:w="7801" w:type="dxa"/>
                            <w:tcBorders>
                              <w:bottom w:val="single" w:sz="4" w:space="0" w:color="auto"/>
                            </w:tcBorders>
                          </w:tcPr>
                          <w:p w14:paraId="63BF4AAA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3CA0572A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6E3CC650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2C90E605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4DD52A81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05CC64CB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0D436FA1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6F1E2995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732E3EE0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502EFA0E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353BCD78" w14:textId="77777777" w:rsidR="00643C88" w:rsidRPr="00A84B1C" w:rsidRDefault="00643C88">
                            <w:pPr>
                              <w:pStyle w:val="TableParagraph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52463B07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6B534B7D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7583F357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621B5766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4DF4DB91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459818A6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76F68360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6A1AE95E" w14:textId="77777777" w:rsidR="00643C88" w:rsidRPr="00A84B1C" w:rsidRDefault="00643C88" w:rsidP="000D6922">
                            <w:pPr>
                              <w:pStyle w:val="TableParagraph"/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25779FC7" w14:textId="77777777" w:rsidR="00643C88" w:rsidRPr="00A84B1C" w:rsidRDefault="00643C88" w:rsidP="000D6922">
                            <w:pPr>
                              <w:pStyle w:val="TableParagraph"/>
                              <w:spacing w:before="44"/>
                              <w:rPr>
                                <w:sz w:val="16"/>
                                <w:lang w:val="it-IT"/>
                              </w:rPr>
                            </w:pPr>
                          </w:p>
                          <w:p w14:paraId="79396CF5" w14:textId="77777777" w:rsidR="00643C88" w:rsidRDefault="00643C88" w:rsidP="000D6922">
                            <w:pPr>
                              <w:pStyle w:val="TableParagraph"/>
                              <w:ind w:left="148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Indicatori</w:t>
                            </w:r>
                            <w:proofErr w:type="spellEnd"/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sensibilità</w:t>
                            </w:r>
                            <w:proofErr w:type="spellEnd"/>
                            <w:r>
                              <w:rPr>
                                <w:spacing w:val="-2"/>
                                <w:sz w:val="16"/>
                              </w:rPr>
                              <w:t>:</w:t>
                            </w:r>
                          </w:p>
                          <w:p w14:paraId="2B15E0C7" w14:textId="77777777" w:rsidR="00643C88" w:rsidRPr="00A84B1C" w:rsidRDefault="00643C88" w:rsidP="00643C88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695"/>
                              </w:tabs>
                              <w:spacing w:before="8"/>
                              <w:rPr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BASSO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(non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ha alcun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impatto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o tale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impatto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z w:val="16"/>
                                <w:lang w:val="it-IT"/>
                              </w:rPr>
                              <w:t>è</w:t>
                            </w:r>
                            <w:r w:rsidRPr="00A84B1C"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spacing w:val="-2"/>
                                <w:sz w:val="16"/>
                                <w:lang w:val="it-IT"/>
                              </w:rPr>
                              <w:t>insignificante)</w:t>
                            </w:r>
                          </w:p>
                          <w:p w14:paraId="015CE9D2" w14:textId="77777777" w:rsidR="00643C88" w:rsidRDefault="00643C88" w:rsidP="00643C88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695"/>
                              </w:tabs>
                              <w:spacing w:before="6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MEDIO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(leggero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impatto</w:t>
                            </w:r>
                            <w:proofErr w:type="spellEnd"/>
                            <w:r>
                              <w:rPr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  <w:p w14:paraId="6482C141" w14:textId="77777777" w:rsidR="00643C88" w:rsidRDefault="00643C88" w:rsidP="00643C88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695"/>
                              </w:tabs>
                              <w:spacing w:before="6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ALTO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impatto</w:t>
                            </w:r>
                            <w:proofErr w:type="spellEnd"/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significativo</w:t>
                            </w:r>
                            <w:proofErr w:type="spellEnd"/>
                            <w:r>
                              <w:rPr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</w:tc>
                      </w:tr>
                      <w:tr w:rsidR="00643C88" w14:paraId="186361AC" w14:textId="77777777" w:rsidTr="000D6922">
                        <w:trPr>
                          <w:trHeight w:val="1012"/>
                        </w:trPr>
                        <w:tc>
                          <w:tcPr>
                            <w:tcW w:w="78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F796DD" w14:textId="77777777" w:rsidR="00643C88" w:rsidRPr="00A84B1C" w:rsidRDefault="00643C88">
                            <w:pPr>
                              <w:pStyle w:val="TableParagraph"/>
                              <w:spacing w:before="4"/>
                              <w:ind w:left="86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Specificare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le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motivazioni</w:t>
                            </w:r>
                            <w:r w:rsidRPr="00A84B1C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che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hanno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determinato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z w:val="16"/>
                                <w:lang w:val="it-IT"/>
                              </w:rPr>
                              <w:t>l’esito</w:t>
                            </w:r>
                            <w:r w:rsidRPr="00A84B1C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dell’analisi:</w:t>
                            </w:r>
                          </w:p>
                        </w:tc>
                      </w:tr>
                    </w:tbl>
                    <w:p w14:paraId="37A6BE9B" w14:textId="77777777" w:rsidR="00643C88" w:rsidRDefault="00643C88" w:rsidP="00643C88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112BBD" w14:textId="77777777" w:rsidR="00643C88" w:rsidRPr="00373A0B" w:rsidRDefault="00643C88" w:rsidP="00643C88">
      <w:pPr>
        <w:rPr>
          <w:sz w:val="20"/>
          <w:szCs w:val="16"/>
        </w:rPr>
      </w:pPr>
      <w:r w:rsidRPr="00373A0B">
        <w:rPr>
          <w:noProof/>
          <w:sz w:val="20"/>
          <w:szCs w:val="16"/>
        </w:rPr>
        <mc:AlternateContent>
          <mc:Choice Requires="wps">
            <w:drawing>
              <wp:anchor distT="0" distB="0" distL="0" distR="0" simplePos="0" relativeHeight="251653120" behindDoc="0" locked="0" layoutInCell="1" allowOverlap="1" wp14:anchorId="6A14514A" wp14:editId="287F71F4">
                <wp:simplePos x="0" y="0"/>
                <wp:positionH relativeFrom="page">
                  <wp:posOffset>1286510</wp:posOffset>
                </wp:positionH>
                <wp:positionV relativeFrom="page">
                  <wp:posOffset>3568758</wp:posOffset>
                </wp:positionV>
                <wp:extent cx="4906645" cy="1750695"/>
                <wp:effectExtent l="0" t="0" r="0" b="0"/>
                <wp:wrapNone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6645" cy="1750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5"/>
                              <w:gridCol w:w="1227"/>
                              <w:gridCol w:w="967"/>
                              <w:gridCol w:w="799"/>
                              <w:gridCol w:w="568"/>
                              <w:gridCol w:w="799"/>
                              <w:gridCol w:w="706"/>
                              <w:gridCol w:w="687"/>
                              <w:gridCol w:w="570"/>
                              <w:gridCol w:w="893"/>
                            </w:tblGrid>
                            <w:tr w:rsidR="00643C88" w14:paraId="5C6602DE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7601" w:type="dxa"/>
                                  <w:gridSpan w:val="10"/>
                                  <w:shd w:val="clear" w:color="auto" w:fill="E5B8B7"/>
                                </w:tcPr>
                                <w:p w14:paraId="12EAFFDA" w14:textId="77777777" w:rsidR="00643C88" w:rsidRDefault="00643C88">
                                  <w:pPr>
                                    <w:pStyle w:val="TableParagraph"/>
                                    <w:spacing w:before="4" w:line="177" w:lineRule="exact"/>
                                    <w:ind w:left="-1" w:right="481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PANORAMICA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DELL’ANALISI</w:t>
                                  </w:r>
                                </w:p>
                              </w:tc>
                            </w:tr>
                            <w:tr w:rsidR="00643C88" w14:paraId="2651FFD2" w14:textId="77777777">
                              <w:trPr>
                                <w:trHeight w:val="199"/>
                              </w:trPr>
                              <w:tc>
                                <w:tcPr>
                                  <w:tcW w:w="1612" w:type="dxa"/>
                                  <w:gridSpan w:val="2"/>
                                  <w:vMerge w:val="restart"/>
                                </w:tcPr>
                                <w:p w14:paraId="5088F316" w14:textId="77777777" w:rsidR="00643C88" w:rsidRDefault="00643C88">
                                  <w:pPr>
                                    <w:pStyle w:val="TableParagraph"/>
                                    <w:spacing w:before="8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Indicazione</w:t>
                                  </w:r>
                                  <w:proofErr w:type="spellEnd"/>
                                </w:p>
                                <w:p w14:paraId="30E2772C" w14:textId="77777777" w:rsidR="00643C88" w:rsidRDefault="00643C88">
                                  <w:pPr>
                                    <w:pStyle w:val="TableParagraph"/>
                                    <w:spacing w:before="8"/>
                                    <w:ind w:left="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SENSIBILITÀ</w:t>
                                  </w:r>
                                </w:p>
                                <w:p w14:paraId="7B02A733" w14:textId="77777777" w:rsidR="00643C88" w:rsidRDefault="00643C88">
                                  <w:pPr>
                                    <w:pStyle w:val="TableParagraph"/>
                                    <w:spacing w:before="5" w:line="181" w:lineRule="exact"/>
                                    <w:ind w:left="5" w:right="1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(tab.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esemplificativa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989" w:type="dxa"/>
                                  <w:gridSpan w:val="8"/>
                                </w:tcPr>
                                <w:p w14:paraId="2FD55606" w14:textId="77777777" w:rsidR="00643C88" w:rsidRDefault="00643C88">
                                  <w:pPr>
                                    <w:pStyle w:val="TableParagraph"/>
                                    <w:spacing w:before="4" w:line="175" w:lineRule="exact"/>
                                    <w:ind w:left="1843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Variabili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e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pericoli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climatici</w:t>
                                  </w:r>
                                  <w:proofErr w:type="spellEnd"/>
                                </w:p>
                              </w:tc>
                            </w:tr>
                            <w:tr w:rsidR="00643C88" w14:paraId="7B2B9208" w14:textId="77777777">
                              <w:trPr>
                                <w:trHeight w:val="404"/>
                              </w:trPr>
                              <w:tc>
                                <w:tcPr>
                                  <w:tcW w:w="1612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2CFD463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7" w:type="dxa"/>
                                </w:tcPr>
                                <w:p w14:paraId="6A139D2C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5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Allagamenti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0D819E91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17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Alluvioni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40ACE4A3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-1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Frane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43CC1163" w14:textId="77777777" w:rsidR="00643C88" w:rsidRDefault="00643C88">
                                  <w:pPr>
                                    <w:pStyle w:val="TableParagraph"/>
                                    <w:spacing w:line="200" w:lineRule="atLeast"/>
                                    <w:ind w:left="192" w:hanging="17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Ondate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calore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14:paraId="06C3EA72" w14:textId="77777777" w:rsidR="00643C88" w:rsidRDefault="00643C88">
                                  <w:pPr>
                                    <w:pStyle w:val="TableParagraph"/>
                                    <w:spacing w:line="200" w:lineRule="atLeast"/>
                                    <w:ind w:left="163" w:right="80" w:hanging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Sicurezza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idrica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2505C4F9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3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Incendi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70" w:type="dxa"/>
                                </w:tcPr>
                                <w:p w14:paraId="696248B7" w14:textId="77777777" w:rsidR="00643C88" w:rsidRDefault="00643C88">
                                  <w:pPr>
                                    <w:pStyle w:val="TableParagraph"/>
                                    <w:spacing w:before="105"/>
                                    <w:ind w:left="-21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Siccità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14:paraId="7A8C8086" w14:textId="77777777" w:rsidR="00643C88" w:rsidRDefault="00643C88">
                                  <w:pPr>
                                    <w:pStyle w:val="TableParagraph"/>
                                    <w:spacing w:line="200" w:lineRule="atLeast"/>
                                    <w:ind w:left="144" w:right="144" w:firstLine="79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altre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tipologie</w:t>
                                  </w:r>
                                  <w:proofErr w:type="spellEnd"/>
                                </w:p>
                              </w:tc>
                            </w:tr>
                            <w:tr w:rsidR="00643C88" w14:paraId="62DB512E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385" w:type="dxa"/>
                                  <w:vMerge w:val="restart"/>
                                  <w:textDirection w:val="btLr"/>
                                </w:tcPr>
                                <w:p w14:paraId="518E38C3" w14:textId="77777777" w:rsidR="00643C88" w:rsidRDefault="00643C88">
                                  <w:pPr>
                                    <w:pStyle w:val="TableParagraph"/>
                                    <w:spacing w:before="93"/>
                                    <w:ind w:left="301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Ambiti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riferimento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14:paraId="5824746B" w14:textId="77777777" w:rsidR="00643C88" w:rsidRDefault="00643C88">
                                  <w:pPr>
                                    <w:pStyle w:val="TableParagraph"/>
                                    <w:spacing w:before="67"/>
                                    <w:ind w:right="77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Attività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7" w:type="dxa"/>
                                </w:tcPr>
                                <w:p w14:paraId="09931613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6AC28B46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4465FB5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768C6B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14:paraId="299C79EE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72FE675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</w:tcPr>
                                <w:p w14:paraId="24CE6FA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14:paraId="1E9F5DB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43C88" w14:paraId="68D114D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38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12C63CC9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14:paraId="5A16B426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right="75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Fattori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di</w:t>
                                  </w:r>
                                </w:p>
                                <w:p w14:paraId="3409FA6F" w14:textId="77777777" w:rsidR="00643C88" w:rsidRDefault="00643C88">
                                  <w:pPr>
                                    <w:pStyle w:val="TableParagraph"/>
                                    <w:spacing w:before="8" w:line="175" w:lineRule="exact"/>
                                    <w:ind w:right="74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produzione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7" w:type="dxa"/>
                                </w:tcPr>
                                <w:p w14:paraId="7DD94BF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44516A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3983EF1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5785C6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14:paraId="457E092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0F32E5C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</w:tcPr>
                                <w:p w14:paraId="2EA6DD3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14:paraId="528238F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43C88" w14:paraId="0347ED46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38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3819F252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14:paraId="567208AF" w14:textId="77777777" w:rsidR="00643C88" w:rsidRDefault="00643C88">
                                  <w:pPr>
                                    <w:pStyle w:val="TableParagraph"/>
                                    <w:spacing w:before="68"/>
                                    <w:ind w:right="76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Risultati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7" w:type="dxa"/>
                                </w:tcPr>
                                <w:p w14:paraId="6FC3F3B1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4B68D08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0F139A71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7E188FA7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14:paraId="0F4BF92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70A0F30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</w:tcPr>
                                <w:p w14:paraId="69991CED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14:paraId="31F79CD2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43C88" w14:paraId="798964F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38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796646C1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14:paraId="63B56063" w14:textId="77777777" w:rsidR="00643C88" w:rsidRDefault="00643C88">
                                  <w:pPr>
                                    <w:pStyle w:val="TableParagraph"/>
                                    <w:spacing w:before="4"/>
                                    <w:ind w:right="75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Collegamento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di</w:t>
                                  </w:r>
                                </w:p>
                                <w:p w14:paraId="403F93B3" w14:textId="77777777" w:rsidR="00643C88" w:rsidRDefault="00643C88">
                                  <w:pPr>
                                    <w:pStyle w:val="TableParagraph"/>
                                    <w:spacing w:before="8" w:line="175" w:lineRule="exact"/>
                                    <w:ind w:right="73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trasporti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7" w:type="dxa"/>
                                </w:tcPr>
                                <w:p w14:paraId="62121CC8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6BE70DEE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</w:tcPr>
                                <w:p w14:paraId="1A0E452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30805711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14:paraId="4698F5D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</w:tcPr>
                                <w:p w14:paraId="751C7B64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</w:tcPr>
                                <w:p w14:paraId="60B6AB4E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" w:type="dxa"/>
                                </w:tcPr>
                                <w:p w14:paraId="5AD6B277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43C88" w14:paraId="185D0DE1" w14:textId="77777777">
                              <w:trPr>
                                <w:trHeight w:val="404"/>
                              </w:trPr>
                              <w:tc>
                                <w:tcPr>
                                  <w:tcW w:w="38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26F3E4A6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  <w:shd w:val="clear" w:color="auto" w:fill="D9D9D9"/>
                                </w:tcPr>
                                <w:p w14:paraId="75978AB2" w14:textId="77777777" w:rsidR="00643C88" w:rsidRDefault="00643C88">
                                  <w:pPr>
                                    <w:pStyle w:val="TableParagraph"/>
                                    <w:spacing w:line="200" w:lineRule="atLeast"/>
                                    <w:ind w:left="288" w:hanging="76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Punteggio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più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alto –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ambiti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7" w:type="dxa"/>
                                  <w:shd w:val="clear" w:color="auto" w:fill="D9D9D9"/>
                                </w:tcPr>
                                <w:p w14:paraId="51B0B91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shd w:val="clear" w:color="auto" w:fill="D9D9D9"/>
                                </w:tcPr>
                                <w:p w14:paraId="03B871F5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shd w:val="clear" w:color="auto" w:fill="D9D9D9"/>
                                </w:tcPr>
                                <w:p w14:paraId="55F880F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shd w:val="clear" w:color="auto" w:fill="D9D9D9"/>
                                </w:tcPr>
                                <w:p w14:paraId="39798AE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  <w:shd w:val="clear" w:color="auto" w:fill="D9D9D9"/>
                                </w:tcPr>
                                <w:p w14:paraId="06D3B391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  <w:shd w:val="clear" w:color="auto" w:fill="D9D9D9"/>
                                </w:tcPr>
                                <w:p w14:paraId="029C72C2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shd w:val="clear" w:color="auto" w:fill="D9D9D9"/>
                                </w:tcPr>
                                <w:p w14:paraId="46EB2EFA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" w:type="dxa"/>
                                  <w:shd w:val="clear" w:color="auto" w:fill="D9D9D9"/>
                                </w:tcPr>
                                <w:p w14:paraId="477616FF" w14:textId="77777777" w:rsidR="00643C88" w:rsidRDefault="00643C88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EA3107" w14:textId="77777777" w:rsidR="00643C88" w:rsidRDefault="00643C88" w:rsidP="00643C8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4514A" id="Textbox 143" o:spid="_x0000_s1028" type="#_x0000_t202" style="position:absolute;margin-left:101.3pt;margin-top:281pt;width:386.35pt;height:137.8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5"/>
                        <w:gridCol w:w="1227"/>
                        <w:gridCol w:w="967"/>
                        <w:gridCol w:w="799"/>
                        <w:gridCol w:w="568"/>
                        <w:gridCol w:w="799"/>
                        <w:gridCol w:w="706"/>
                        <w:gridCol w:w="687"/>
                        <w:gridCol w:w="570"/>
                        <w:gridCol w:w="893"/>
                      </w:tblGrid>
                      <w:tr w:rsidR="00643C88" w14:paraId="5C6602DE" w14:textId="77777777">
                        <w:trPr>
                          <w:trHeight w:val="201"/>
                        </w:trPr>
                        <w:tc>
                          <w:tcPr>
                            <w:tcW w:w="7601" w:type="dxa"/>
                            <w:gridSpan w:val="10"/>
                            <w:shd w:val="clear" w:color="auto" w:fill="E5B8B7"/>
                          </w:tcPr>
                          <w:p w14:paraId="12EAFFDA" w14:textId="77777777" w:rsidR="00643C88" w:rsidRDefault="00643C88">
                            <w:pPr>
                              <w:pStyle w:val="TableParagraph"/>
                              <w:spacing w:before="4" w:line="177" w:lineRule="exact"/>
                              <w:ind w:left="-1" w:right="481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PANORAMICA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DELL’ANALISI</w:t>
                            </w:r>
                          </w:p>
                        </w:tc>
                      </w:tr>
                      <w:tr w:rsidR="00643C88" w14:paraId="2651FFD2" w14:textId="77777777">
                        <w:trPr>
                          <w:trHeight w:val="199"/>
                        </w:trPr>
                        <w:tc>
                          <w:tcPr>
                            <w:tcW w:w="1612" w:type="dxa"/>
                            <w:gridSpan w:val="2"/>
                            <w:vMerge w:val="restart"/>
                          </w:tcPr>
                          <w:p w14:paraId="5088F316" w14:textId="77777777" w:rsidR="00643C88" w:rsidRDefault="00643C88">
                            <w:pPr>
                              <w:pStyle w:val="TableParagraph"/>
                              <w:spacing w:before="8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Indicazione</w:t>
                            </w:r>
                            <w:proofErr w:type="spellEnd"/>
                          </w:p>
                          <w:p w14:paraId="30E2772C" w14:textId="77777777" w:rsidR="00643C88" w:rsidRDefault="00643C88">
                            <w:pPr>
                              <w:pStyle w:val="TableParagraph"/>
                              <w:spacing w:before="8"/>
                              <w:ind w:left="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SENSIBILITÀ</w:t>
                            </w:r>
                          </w:p>
                          <w:p w14:paraId="7B02A733" w14:textId="77777777" w:rsidR="00643C88" w:rsidRDefault="00643C88">
                            <w:pPr>
                              <w:pStyle w:val="TableParagraph"/>
                              <w:spacing w:before="5" w:line="181" w:lineRule="exact"/>
                              <w:ind w:left="5" w:right="1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(tab.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esemplificativa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989" w:type="dxa"/>
                            <w:gridSpan w:val="8"/>
                          </w:tcPr>
                          <w:p w14:paraId="2FD55606" w14:textId="77777777" w:rsidR="00643C88" w:rsidRDefault="00643C88">
                            <w:pPr>
                              <w:pStyle w:val="TableParagraph"/>
                              <w:spacing w:before="4" w:line="175" w:lineRule="exact"/>
                              <w:ind w:left="1843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Variabili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pericoli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climatici</w:t>
                            </w:r>
                            <w:proofErr w:type="spellEnd"/>
                          </w:p>
                        </w:tc>
                      </w:tr>
                      <w:tr w:rsidR="00643C88" w14:paraId="7B2B9208" w14:textId="77777777">
                        <w:trPr>
                          <w:trHeight w:val="404"/>
                        </w:trPr>
                        <w:tc>
                          <w:tcPr>
                            <w:tcW w:w="1612" w:type="dxa"/>
                            <w:gridSpan w:val="2"/>
                            <w:vMerge/>
                            <w:tcBorders>
                              <w:top w:val="nil"/>
                            </w:tcBorders>
                          </w:tcPr>
                          <w:p w14:paraId="32CFD463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67" w:type="dxa"/>
                          </w:tcPr>
                          <w:p w14:paraId="6A139D2C" w14:textId="77777777" w:rsidR="00643C88" w:rsidRDefault="00643C88">
                            <w:pPr>
                              <w:pStyle w:val="TableParagraph"/>
                              <w:spacing w:before="105"/>
                              <w:ind w:left="5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Allagamenti</w:t>
                            </w:r>
                            <w:proofErr w:type="spellEnd"/>
                          </w:p>
                        </w:tc>
                        <w:tc>
                          <w:tcPr>
                            <w:tcW w:w="799" w:type="dxa"/>
                          </w:tcPr>
                          <w:p w14:paraId="0D819E91" w14:textId="77777777" w:rsidR="00643C88" w:rsidRDefault="00643C88">
                            <w:pPr>
                              <w:pStyle w:val="TableParagraph"/>
                              <w:spacing w:before="105"/>
                              <w:ind w:left="17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Alluvioni</w:t>
                            </w:r>
                            <w:proofErr w:type="spellEnd"/>
                          </w:p>
                        </w:tc>
                        <w:tc>
                          <w:tcPr>
                            <w:tcW w:w="568" w:type="dxa"/>
                          </w:tcPr>
                          <w:p w14:paraId="40ACE4A3" w14:textId="77777777" w:rsidR="00643C88" w:rsidRDefault="00643C88">
                            <w:pPr>
                              <w:pStyle w:val="TableParagraph"/>
                              <w:spacing w:before="105"/>
                              <w:ind w:left="-1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Frane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43CC1163" w14:textId="77777777" w:rsidR="00643C88" w:rsidRDefault="00643C88">
                            <w:pPr>
                              <w:pStyle w:val="TableParagraph"/>
                              <w:spacing w:line="200" w:lineRule="atLeast"/>
                              <w:ind w:left="192" w:hanging="17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Ondate</w:t>
                            </w:r>
                            <w:proofErr w:type="spellEnd"/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calore</w:t>
                            </w:r>
                            <w:proofErr w:type="spellEnd"/>
                          </w:p>
                        </w:tc>
                        <w:tc>
                          <w:tcPr>
                            <w:tcW w:w="706" w:type="dxa"/>
                          </w:tcPr>
                          <w:p w14:paraId="06C3EA72" w14:textId="77777777" w:rsidR="00643C88" w:rsidRDefault="00643C88">
                            <w:pPr>
                              <w:pStyle w:val="TableParagraph"/>
                              <w:spacing w:line="200" w:lineRule="atLeast"/>
                              <w:ind w:left="163" w:right="80" w:hanging="168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Sicurezza</w:t>
                            </w:r>
                            <w:proofErr w:type="spellEnd"/>
                            <w:r>
                              <w:rPr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idrica</w:t>
                            </w:r>
                            <w:proofErr w:type="spellEnd"/>
                          </w:p>
                        </w:tc>
                        <w:tc>
                          <w:tcPr>
                            <w:tcW w:w="687" w:type="dxa"/>
                          </w:tcPr>
                          <w:p w14:paraId="2505C4F9" w14:textId="77777777" w:rsidR="00643C88" w:rsidRDefault="00643C88">
                            <w:pPr>
                              <w:pStyle w:val="TableParagraph"/>
                              <w:spacing w:before="105"/>
                              <w:ind w:left="3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Incendi</w:t>
                            </w:r>
                            <w:proofErr w:type="spellEnd"/>
                          </w:p>
                        </w:tc>
                        <w:tc>
                          <w:tcPr>
                            <w:tcW w:w="570" w:type="dxa"/>
                          </w:tcPr>
                          <w:p w14:paraId="696248B7" w14:textId="77777777" w:rsidR="00643C88" w:rsidRDefault="00643C88">
                            <w:pPr>
                              <w:pStyle w:val="TableParagraph"/>
                              <w:spacing w:before="105"/>
                              <w:ind w:left="-21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Siccità</w:t>
                            </w:r>
                            <w:proofErr w:type="spellEnd"/>
                          </w:p>
                        </w:tc>
                        <w:tc>
                          <w:tcPr>
                            <w:tcW w:w="893" w:type="dxa"/>
                          </w:tcPr>
                          <w:p w14:paraId="7A8C8086" w14:textId="77777777" w:rsidR="00643C88" w:rsidRDefault="00643C88">
                            <w:pPr>
                              <w:pStyle w:val="TableParagraph"/>
                              <w:spacing w:line="200" w:lineRule="atLeast"/>
                              <w:ind w:left="144" w:right="144" w:firstLine="79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altre</w:t>
                            </w:r>
                            <w:proofErr w:type="spellEnd"/>
                            <w:r>
                              <w:rPr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tipologie</w:t>
                            </w:r>
                            <w:proofErr w:type="spellEnd"/>
                          </w:p>
                        </w:tc>
                      </w:tr>
                      <w:tr w:rsidR="00643C88" w14:paraId="62DB512E" w14:textId="77777777">
                        <w:trPr>
                          <w:trHeight w:val="328"/>
                        </w:trPr>
                        <w:tc>
                          <w:tcPr>
                            <w:tcW w:w="385" w:type="dxa"/>
                            <w:vMerge w:val="restart"/>
                            <w:textDirection w:val="btLr"/>
                          </w:tcPr>
                          <w:p w14:paraId="518E38C3" w14:textId="77777777" w:rsidR="00643C88" w:rsidRDefault="00643C88">
                            <w:pPr>
                              <w:pStyle w:val="TableParagraph"/>
                              <w:spacing w:before="93"/>
                              <w:ind w:left="301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Ambiti</w:t>
                            </w:r>
                            <w:proofErr w:type="spellEnd"/>
                            <w:r>
                              <w:rPr>
                                <w:b/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riferimento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27" w:type="dxa"/>
                          </w:tcPr>
                          <w:p w14:paraId="5824746B" w14:textId="77777777" w:rsidR="00643C88" w:rsidRDefault="00643C88">
                            <w:pPr>
                              <w:pStyle w:val="TableParagraph"/>
                              <w:spacing w:before="67"/>
                              <w:ind w:right="77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Attività</w:t>
                            </w:r>
                            <w:proofErr w:type="spellEnd"/>
                          </w:p>
                        </w:tc>
                        <w:tc>
                          <w:tcPr>
                            <w:tcW w:w="967" w:type="dxa"/>
                          </w:tcPr>
                          <w:p w14:paraId="09931613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6AC28B46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4465FB5C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1768C6BA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</w:tcPr>
                          <w:p w14:paraId="299C79EE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</w:tcPr>
                          <w:p w14:paraId="72FE6750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</w:tcPr>
                          <w:p w14:paraId="24CE6FA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93" w:type="dxa"/>
                          </w:tcPr>
                          <w:p w14:paraId="1E9F5DB9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43C88" w14:paraId="68D114DB" w14:textId="77777777">
                        <w:trPr>
                          <w:trHeight w:val="402"/>
                        </w:trPr>
                        <w:tc>
                          <w:tcPr>
                            <w:tcW w:w="38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12C63CC9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14:paraId="5A16B426" w14:textId="77777777" w:rsidR="00643C88" w:rsidRDefault="00643C88">
                            <w:pPr>
                              <w:pStyle w:val="TableParagraph"/>
                              <w:spacing w:before="4"/>
                              <w:ind w:right="75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Fattori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di</w:t>
                            </w:r>
                          </w:p>
                          <w:p w14:paraId="3409FA6F" w14:textId="77777777" w:rsidR="00643C88" w:rsidRDefault="00643C88">
                            <w:pPr>
                              <w:pStyle w:val="TableParagraph"/>
                              <w:spacing w:before="8" w:line="175" w:lineRule="exact"/>
                              <w:ind w:right="74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produzione</w:t>
                            </w:r>
                            <w:proofErr w:type="spellEnd"/>
                          </w:p>
                        </w:tc>
                        <w:tc>
                          <w:tcPr>
                            <w:tcW w:w="967" w:type="dxa"/>
                          </w:tcPr>
                          <w:p w14:paraId="7DD94BF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144516A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3983EF19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15785C6A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</w:tcPr>
                          <w:p w14:paraId="457E092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</w:tcPr>
                          <w:p w14:paraId="0F32E5C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</w:tcPr>
                          <w:p w14:paraId="2EA6DD3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93" w:type="dxa"/>
                          </w:tcPr>
                          <w:p w14:paraId="528238F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43C88" w14:paraId="0347ED46" w14:textId="77777777">
                        <w:trPr>
                          <w:trHeight w:val="328"/>
                        </w:trPr>
                        <w:tc>
                          <w:tcPr>
                            <w:tcW w:w="38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3819F252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14:paraId="567208AF" w14:textId="77777777" w:rsidR="00643C88" w:rsidRDefault="00643C88">
                            <w:pPr>
                              <w:pStyle w:val="TableParagraph"/>
                              <w:spacing w:before="68"/>
                              <w:ind w:right="76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Risultati</w:t>
                            </w:r>
                            <w:proofErr w:type="spellEnd"/>
                          </w:p>
                        </w:tc>
                        <w:tc>
                          <w:tcPr>
                            <w:tcW w:w="967" w:type="dxa"/>
                          </w:tcPr>
                          <w:p w14:paraId="6FC3F3B1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4B68D080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0F139A71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7E188FA7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</w:tcPr>
                          <w:p w14:paraId="0F4BF920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</w:tcPr>
                          <w:p w14:paraId="70A0F30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</w:tcPr>
                          <w:p w14:paraId="69991CED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93" w:type="dxa"/>
                          </w:tcPr>
                          <w:p w14:paraId="31F79CD2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43C88" w14:paraId="798964FB" w14:textId="77777777">
                        <w:trPr>
                          <w:trHeight w:val="402"/>
                        </w:trPr>
                        <w:tc>
                          <w:tcPr>
                            <w:tcW w:w="38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796646C1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14:paraId="63B56063" w14:textId="77777777" w:rsidR="00643C88" w:rsidRDefault="00643C88">
                            <w:pPr>
                              <w:pStyle w:val="TableParagraph"/>
                              <w:spacing w:before="4"/>
                              <w:ind w:right="75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Collegamento</w:t>
                            </w:r>
                            <w:proofErr w:type="spellEnd"/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di</w:t>
                            </w:r>
                          </w:p>
                          <w:p w14:paraId="403F93B3" w14:textId="77777777" w:rsidR="00643C88" w:rsidRDefault="00643C88">
                            <w:pPr>
                              <w:pStyle w:val="TableParagraph"/>
                              <w:spacing w:before="8" w:line="175" w:lineRule="exact"/>
                              <w:ind w:right="73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trasporti</w:t>
                            </w:r>
                            <w:proofErr w:type="spellEnd"/>
                          </w:p>
                        </w:tc>
                        <w:tc>
                          <w:tcPr>
                            <w:tcW w:w="967" w:type="dxa"/>
                          </w:tcPr>
                          <w:p w14:paraId="62121CC8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6BE70DEE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</w:tcPr>
                          <w:p w14:paraId="1A0E452C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</w:tcPr>
                          <w:p w14:paraId="30805711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</w:tcPr>
                          <w:p w14:paraId="4698F5DA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</w:tcPr>
                          <w:p w14:paraId="751C7B64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</w:tcPr>
                          <w:p w14:paraId="60B6AB4E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93" w:type="dxa"/>
                          </w:tcPr>
                          <w:p w14:paraId="5AD6B277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43C88" w14:paraId="185D0DE1" w14:textId="77777777">
                        <w:trPr>
                          <w:trHeight w:val="404"/>
                        </w:trPr>
                        <w:tc>
                          <w:tcPr>
                            <w:tcW w:w="38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26F3E4A6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  <w:shd w:val="clear" w:color="auto" w:fill="D9D9D9"/>
                          </w:tcPr>
                          <w:p w14:paraId="75978AB2" w14:textId="77777777" w:rsidR="00643C88" w:rsidRDefault="00643C88">
                            <w:pPr>
                              <w:pStyle w:val="TableParagraph"/>
                              <w:spacing w:line="200" w:lineRule="atLeast"/>
                              <w:ind w:left="288" w:hanging="76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Punteggio</w:t>
                            </w:r>
                            <w:proofErr w:type="spellEnd"/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più</w:t>
                            </w:r>
                            <w:proofErr w:type="spellEnd"/>
                            <w:r>
                              <w:rPr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alto –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ambiti</w:t>
                            </w:r>
                            <w:proofErr w:type="spellEnd"/>
                          </w:p>
                        </w:tc>
                        <w:tc>
                          <w:tcPr>
                            <w:tcW w:w="967" w:type="dxa"/>
                            <w:shd w:val="clear" w:color="auto" w:fill="D9D9D9"/>
                          </w:tcPr>
                          <w:p w14:paraId="51B0B910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shd w:val="clear" w:color="auto" w:fill="D9D9D9"/>
                          </w:tcPr>
                          <w:p w14:paraId="03B871F5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shd w:val="clear" w:color="auto" w:fill="D9D9D9"/>
                          </w:tcPr>
                          <w:p w14:paraId="55F880F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shd w:val="clear" w:color="auto" w:fill="D9D9D9"/>
                          </w:tcPr>
                          <w:p w14:paraId="39798AE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  <w:shd w:val="clear" w:color="auto" w:fill="D9D9D9"/>
                          </w:tcPr>
                          <w:p w14:paraId="06D3B391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  <w:shd w:val="clear" w:color="auto" w:fill="D9D9D9"/>
                          </w:tcPr>
                          <w:p w14:paraId="029C72C2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shd w:val="clear" w:color="auto" w:fill="D9D9D9"/>
                          </w:tcPr>
                          <w:p w14:paraId="46EB2EFA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93" w:type="dxa"/>
                            <w:shd w:val="clear" w:color="auto" w:fill="D9D9D9"/>
                          </w:tcPr>
                          <w:p w14:paraId="477616FF" w14:textId="77777777" w:rsidR="00643C88" w:rsidRDefault="00643C88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4EA3107" w14:textId="77777777" w:rsidR="00643C88" w:rsidRDefault="00643C88" w:rsidP="00643C8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C7DA7C" w14:textId="77777777" w:rsidR="00643C88" w:rsidRPr="00373A0B" w:rsidRDefault="00643C88" w:rsidP="00643C88">
      <w:pPr>
        <w:spacing w:before="97"/>
        <w:rPr>
          <w:sz w:val="20"/>
          <w:szCs w:val="16"/>
        </w:rPr>
      </w:pPr>
    </w:p>
    <w:p w14:paraId="6F15A54E" w14:textId="77777777" w:rsidR="00643C88" w:rsidRPr="00373A0B" w:rsidRDefault="00643C88" w:rsidP="00643C88">
      <w:pPr>
        <w:spacing w:before="77"/>
        <w:ind w:left="253" w:right="1088" w:hanging="1"/>
        <w:rPr>
          <w:rFonts w:ascii="Arial" w:hAnsi="Arial"/>
          <w:i/>
          <w:sz w:val="13"/>
        </w:rPr>
        <w:sectPr w:rsidR="00643C88" w:rsidRPr="00373A0B" w:rsidSect="00643C88">
          <w:headerReference w:type="even" r:id="rId13"/>
          <w:headerReference w:type="default" r:id="rId14"/>
          <w:footerReference w:type="even" r:id="rId15"/>
          <w:footerReference w:type="default" r:id="rId16"/>
          <w:pgSz w:w="11910" w:h="16840"/>
          <w:pgMar w:top="1260" w:right="992" w:bottom="1980" w:left="1417" w:header="1022" w:footer="317" w:gutter="0"/>
          <w:cols w:space="720"/>
        </w:sectPr>
      </w:pPr>
      <w:r w:rsidRPr="00373A0B">
        <w:rPr>
          <w:rFonts w:ascii="Arial" w:hAnsi="Arial"/>
          <w:i/>
          <w:sz w:val="13"/>
          <w:vertAlign w:val="superscript"/>
        </w:rPr>
        <w:t>2</w:t>
      </w:r>
      <w:r w:rsidRPr="00373A0B">
        <w:rPr>
          <w:rFonts w:ascii="Arial" w:hAnsi="Arial"/>
          <w:i/>
          <w:sz w:val="13"/>
        </w:rPr>
        <w:t xml:space="preserve"> A titolo esemplificativo e non esaustivo: in base alla tipologia di intervento sono scelti gli ambiti di riferimento come ad esempio attività in</w:t>
      </w:r>
      <w:r w:rsidRPr="00373A0B">
        <w:rPr>
          <w:rFonts w:ascii="Arial" w:hAnsi="Arial"/>
          <w:i/>
          <w:spacing w:val="40"/>
          <w:sz w:val="13"/>
        </w:rPr>
        <w:t xml:space="preserve"> </w:t>
      </w:r>
      <w:r w:rsidRPr="00373A0B">
        <w:rPr>
          <w:rFonts w:ascii="Arial" w:hAnsi="Arial"/>
          <w:i/>
          <w:sz w:val="13"/>
        </w:rPr>
        <w:t>loco, fattori di produzione (es. acqua, ecc..), risultati (es. prodotti, ecc..), collegamenti di trasporto</w:t>
      </w:r>
      <w:r>
        <w:rPr>
          <w:rFonts w:ascii="Arial" w:hAnsi="Arial"/>
          <w:i/>
          <w:sz w:val="13"/>
        </w:rPr>
        <w:t>.</w:t>
      </w:r>
    </w:p>
    <w:p w14:paraId="2C738E82" w14:textId="77777777" w:rsidR="00643C88" w:rsidRPr="00373A0B" w:rsidRDefault="00643C88" w:rsidP="00643C88">
      <w:pPr>
        <w:jc w:val="center"/>
      </w:pPr>
      <w:r w:rsidRPr="00373A0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4144" behindDoc="0" locked="0" layoutInCell="1" allowOverlap="1" wp14:anchorId="3C4370F6" wp14:editId="0251669C">
                <wp:simplePos x="0" y="0"/>
                <wp:positionH relativeFrom="page">
                  <wp:posOffset>1274307</wp:posOffset>
                </wp:positionH>
                <wp:positionV relativeFrom="paragraph">
                  <wp:posOffset>871025</wp:posOffset>
                </wp:positionV>
                <wp:extent cx="4909820" cy="1254760"/>
                <wp:effectExtent l="0" t="0" r="0" b="0"/>
                <wp:wrapNone/>
                <wp:docPr id="164" name="Text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9820" cy="1254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35"/>
                              <w:gridCol w:w="690"/>
                              <w:gridCol w:w="1991"/>
                              <w:gridCol w:w="1993"/>
                              <w:gridCol w:w="1993"/>
                            </w:tblGrid>
                            <w:tr w:rsidR="00643C88" w14:paraId="3C597B59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7602" w:type="dxa"/>
                                  <w:gridSpan w:val="5"/>
                                  <w:shd w:val="clear" w:color="auto" w:fill="D9D9D9"/>
                                </w:tcPr>
                                <w:p w14:paraId="0F79525D" w14:textId="77777777" w:rsidR="00643C88" w:rsidRDefault="00643C88">
                                  <w:pPr>
                                    <w:pStyle w:val="TableParagraph"/>
                                    <w:spacing w:before="4" w:line="195" w:lineRule="exact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PANORAMICA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DELL’ANALISI</w:t>
                                  </w:r>
                                </w:p>
                              </w:tc>
                            </w:tr>
                            <w:tr w:rsidR="00643C88" w14:paraId="504AA0C4" w14:textId="77777777">
                              <w:trPr>
                                <w:trHeight w:val="368"/>
                              </w:trPr>
                              <w:tc>
                                <w:tcPr>
                                  <w:tcW w:w="1625" w:type="dxa"/>
                                  <w:gridSpan w:val="2"/>
                                  <w:vMerge w:val="restart"/>
                                </w:tcPr>
                                <w:p w14:paraId="4FDDDCB3" w14:textId="77777777" w:rsidR="00643C88" w:rsidRDefault="00643C88">
                                  <w:pPr>
                                    <w:pStyle w:val="TableParagraph"/>
                                    <w:spacing w:before="14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VULNERABILITÀ</w:t>
                                  </w:r>
                                </w:p>
                                <w:p w14:paraId="0D6890ED" w14:textId="77777777" w:rsidR="00643C88" w:rsidRDefault="00643C88">
                                  <w:pPr>
                                    <w:pStyle w:val="TableParagraph"/>
                                    <w:spacing w:before="8"/>
                                    <w:ind w:left="3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(tab.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esemplificativa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977" w:type="dxa"/>
                                  <w:gridSpan w:val="3"/>
                                </w:tcPr>
                                <w:p w14:paraId="7F8C9C06" w14:textId="77777777" w:rsidR="00643C88" w:rsidRDefault="00643C88">
                                  <w:pPr>
                                    <w:pStyle w:val="TableParagraph"/>
                                    <w:spacing w:before="87"/>
                                    <w:ind w:left="1817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Esposizione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6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</w:rPr>
                                    <w:t>clima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</w:rPr>
                                    <w:t>attuale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6"/>
                                    </w:rPr>
                                    <w:t xml:space="preserve"> +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futuro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43C88" w14:paraId="29D47723" w14:textId="77777777">
                              <w:trPr>
                                <w:trHeight w:val="308"/>
                              </w:trPr>
                              <w:tc>
                                <w:tcPr>
                                  <w:tcW w:w="1625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A067284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1" w:type="dxa"/>
                                  <w:shd w:val="clear" w:color="auto" w:fill="FF0000"/>
                                </w:tcPr>
                                <w:p w14:paraId="446420B2" w14:textId="77777777" w:rsidR="00643C88" w:rsidRDefault="00643C88">
                                  <w:pPr>
                                    <w:pStyle w:val="TableParagraph"/>
                                    <w:spacing w:before="59"/>
                                    <w:ind w:left="12" w:righ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ALTA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shd w:val="clear" w:color="auto" w:fill="FFFF00"/>
                                </w:tcPr>
                                <w:p w14:paraId="50473856" w14:textId="77777777" w:rsidR="00643C88" w:rsidRDefault="00643C88">
                                  <w:pPr>
                                    <w:pStyle w:val="TableParagraph"/>
                                    <w:spacing w:before="59"/>
                                    <w:ind w:left="8" w:right="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MEDIA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shd w:val="clear" w:color="auto" w:fill="FBD4B4"/>
                                </w:tcPr>
                                <w:p w14:paraId="574915C1" w14:textId="77777777" w:rsidR="00643C88" w:rsidRDefault="00643C88">
                                  <w:pPr>
                                    <w:pStyle w:val="TableParagraph"/>
                                    <w:spacing w:before="59"/>
                                    <w:ind w:left="8" w:right="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BASSA</w:t>
                                  </w:r>
                                </w:p>
                              </w:tc>
                            </w:tr>
                            <w:tr w:rsidR="00643C88" w14:paraId="70E60081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935" w:type="dxa"/>
                                  <w:vMerge w:val="restart"/>
                                  <w:textDirection w:val="btLr"/>
                                </w:tcPr>
                                <w:p w14:paraId="56EB5461" w14:textId="77777777" w:rsidR="00643C88" w:rsidRPr="00A84B1C" w:rsidRDefault="00643C88">
                                  <w:pPr>
                                    <w:pStyle w:val="TableParagraph"/>
                                    <w:spacing w:line="159" w:lineRule="exact"/>
                                    <w:ind w:left="160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  <w:lang w:val="it-IT"/>
                                    </w:rPr>
                                    <w:t>Sensibilità</w:t>
                                  </w:r>
                                </w:p>
                                <w:p w14:paraId="1D10DED6" w14:textId="77777777" w:rsidR="00643C88" w:rsidRPr="00A84B1C" w:rsidRDefault="00643C88">
                                  <w:pPr>
                                    <w:pStyle w:val="TableParagraph"/>
                                    <w:spacing w:before="7" w:line="252" w:lineRule="auto"/>
                                    <w:ind w:left="415" w:right="42" w:hanging="249"/>
                                    <w:rPr>
                                      <w:i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i/>
                                      <w:spacing w:val="-2"/>
                                      <w:sz w:val="16"/>
                                      <w:lang w:val="it-IT"/>
                                    </w:rPr>
                                    <w:t>(maggiore</w:t>
                                  </w:r>
                                  <w:r w:rsidRPr="00A84B1C">
                                    <w:rPr>
                                      <w:i/>
                                      <w:spacing w:val="40"/>
                                      <w:w w:val="10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i/>
                                      <w:spacing w:val="-4"/>
                                      <w:w w:val="105"/>
                                      <w:sz w:val="16"/>
                                      <w:lang w:val="it-IT"/>
                                    </w:rPr>
                                    <w:t>tra</w:t>
                                  </w:r>
                                </w:p>
                                <w:p w14:paraId="2B418A2A" w14:textId="77777777" w:rsidR="00643C88" w:rsidRPr="00A84B1C" w:rsidRDefault="00643C88">
                                  <w:pPr>
                                    <w:pStyle w:val="TableParagraph"/>
                                    <w:spacing w:line="191" w:lineRule="exact"/>
                                    <w:ind w:left="116"/>
                                    <w:rPr>
                                      <w:i/>
                                      <w:sz w:val="16"/>
                                      <w:lang w:val="it-IT"/>
                                    </w:rPr>
                                  </w:pPr>
                                  <w:r w:rsidRPr="00A84B1C">
                                    <w:rPr>
                                      <w:i/>
                                      <w:w w:val="105"/>
                                      <w:sz w:val="16"/>
                                      <w:lang w:val="it-IT"/>
                                    </w:rPr>
                                    <w:t>gli</w:t>
                                  </w:r>
                                  <w:r w:rsidRPr="00A84B1C">
                                    <w:rPr>
                                      <w:i/>
                                      <w:spacing w:val="-7"/>
                                      <w:w w:val="10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i/>
                                      <w:w w:val="105"/>
                                      <w:sz w:val="16"/>
                                      <w:lang w:val="it-IT"/>
                                    </w:rPr>
                                    <w:t>ambiti</w:t>
                                  </w:r>
                                  <w:r w:rsidRPr="00A84B1C">
                                    <w:rPr>
                                      <w:i/>
                                      <w:spacing w:val="-7"/>
                                      <w:w w:val="10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A84B1C">
                                    <w:rPr>
                                      <w:i/>
                                      <w:spacing w:val="-5"/>
                                      <w:w w:val="105"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</w:p>
                                <w:p w14:paraId="0C5E3F9C" w14:textId="77777777" w:rsidR="00643C88" w:rsidRDefault="00643C88">
                                  <w:pPr>
                                    <w:pStyle w:val="TableParagraph"/>
                                    <w:spacing w:before="6" w:line="131" w:lineRule="exact"/>
                                    <w:ind w:left="110"/>
                                    <w:rPr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w w:val="105"/>
                                      <w:sz w:val="16"/>
                                    </w:rPr>
                                    <w:t>riferimento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w w:val="105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90" w:type="dxa"/>
                                  <w:shd w:val="clear" w:color="auto" w:fill="FF0000"/>
                                </w:tcPr>
                                <w:p w14:paraId="16BAE8B0" w14:textId="77777777" w:rsidR="00643C88" w:rsidRDefault="00643C88">
                                  <w:pPr>
                                    <w:pStyle w:val="TableParagraph"/>
                                    <w:spacing w:before="54"/>
                                    <w:ind w:left="7" w:right="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ALTA</w:t>
                                  </w:r>
                                </w:p>
                              </w:tc>
                              <w:tc>
                                <w:tcPr>
                                  <w:tcW w:w="1991" w:type="dxa"/>
                                </w:tcPr>
                                <w:p w14:paraId="1B7D7770" w14:textId="77777777" w:rsidR="00643C88" w:rsidRDefault="00643C88">
                                  <w:pPr>
                                    <w:pStyle w:val="TableParagraph"/>
                                    <w:spacing w:before="54"/>
                                    <w:ind w:left="12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es.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inondazione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375BD2D0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58B34835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43C88" w14:paraId="0969587B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93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42AE3A3E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0" w:type="dxa"/>
                                  <w:shd w:val="clear" w:color="auto" w:fill="FFFF00"/>
                                </w:tcPr>
                                <w:p w14:paraId="30FD2D39" w14:textId="77777777" w:rsidR="00643C88" w:rsidRDefault="00643C88">
                                  <w:pPr>
                                    <w:pStyle w:val="TableParagraph"/>
                                    <w:spacing w:before="73"/>
                                    <w:ind w:left="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MEDIA</w:t>
                                  </w:r>
                                </w:p>
                              </w:tc>
                              <w:tc>
                                <w:tcPr>
                                  <w:tcW w:w="1991" w:type="dxa"/>
                                </w:tcPr>
                                <w:p w14:paraId="7BBCAF3B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109B6E3C" w14:textId="77777777" w:rsidR="00643C88" w:rsidRDefault="00643C88">
                                  <w:pPr>
                                    <w:pStyle w:val="TableParagraph"/>
                                    <w:spacing w:before="73"/>
                                    <w:ind w:left="8" w:right="2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es.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calore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35E0BAC1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43C88" w14:paraId="2DE82028" w14:textId="77777777">
                              <w:trPr>
                                <w:trHeight w:val="372"/>
                              </w:trPr>
                              <w:tc>
                                <w:tcPr>
                                  <w:tcW w:w="935" w:type="dxa"/>
                                  <w:vMerge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 w14:paraId="29741C69" w14:textId="77777777" w:rsidR="00643C88" w:rsidRDefault="00643C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0" w:type="dxa"/>
                                  <w:shd w:val="clear" w:color="auto" w:fill="FBD4B4"/>
                                </w:tcPr>
                                <w:p w14:paraId="6672A4AF" w14:textId="77777777" w:rsidR="00643C88" w:rsidRDefault="00643C88">
                                  <w:pPr>
                                    <w:pStyle w:val="TableParagraph"/>
                                    <w:spacing w:before="89"/>
                                    <w:ind w:left="7" w:right="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BASSA</w:t>
                                  </w:r>
                                </w:p>
                              </w:tc>
                              <w:tc>
                                <w:tcPr>
                                  <w:tcW w:w="1991" w:type="dxa"/>
                                </w:tcPr>
                                <w:p w14:paraId="5724C4C9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389E2C7C" w14:textId="77777777" w:rsidR="00643C88" w:rsidRDefault="00643C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</w:tcPr>
                                <w:p w14:paraId="271D663E" w14:textId="77777777" w:rsidR="00643C88" w:rsidRDefault="00643C88">
                                  <w:pPr>
                                    <w:pStyle w:val="TableParagraph"/>
                                    <w:spacing w:before="89"/>
                                    <w:ind w:left="8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es.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>siccità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3D266AE2" w14:textId="77777777" w:rsidR="00643C88" w:rsidRDefault="00643C88" w:rsidP="00643C8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370F6" id="Textbox 164" o:spid="_x0000_s1029" type="#_x0000_t202" style="position:absolute;left:0;text-align:left;margin-left:100.35pt;margin-top:68.6pt;width:386.6pt;height:98.8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35"/>
                        <w:gridCol w:w="690"/>
                        <w:gridCol w:w="1991"/>
                        <w:gridCol w:w="1993"/>
                        <w:gridCol w:w="1993"/>
                      </w:tblGrid>
                      <w:tr w:rsidR="00643C88" w14:paraId="3C597B59" w14:textId="77777777">
                        <w:trPr>
                          <w:trHeight w:val="219"/>
                        </w:trPr>
                        <w:tc>
                          <w:tcPr>
                            <w:tcW w:w="7602" w:type="dxa"/>
                            <w:gridSpan w:val="5"/>
                            <w:shd w:val="clear" w:color="auto" w:fill="D9D9D9"/>
                          </w:tcPr>
                          <w:p w14:paraId="0F79525D" w14:textId="77777777" w:rsidR="00643C88" w:rsidRDefault="00643C88">
                            <w:pPr>
                              <w:pStyle w:val="TableParagraph"/>
                              <w:spacing w:before="4" w:line="195" w:lineRule="exact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PANORAMICA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DELL’ANALISI</w:t>
                            </w:r>
                          </w:p>
                        </w:tc>
                      </w:tr>
                      <w:tr w:rsidR="00643C88" w14:paraId="504AA0C4" w14:textId="77777777">
                        <w:trPr>
                          <w:trHeight w:val="368"/>
                        </w:trPr>
                        <w:tc>
                          <w:tcPr>
                            <w:tcW w:w="1625" w:type="dxa"/>
                            <w:gridSpan w:val="2"/>
                            <w:vMerge w:val="restart"/>
                          </w:tcPr>
                          <w:p w14:paraId="4FDDDCB3" w14:textId="77777777" w:rsidR="00643C88" w:rsidRDefault="00643C88">
                            <w:pPr>
                              <w:pStyle w:val="TableParagraph"/>
                              <w:spacing w:before="14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VULNERABILITÀ</w:t>
                            </w:r>
                          </w:p>
                          <w:p w14:paraId="0D6890ED" w14:textId="77777777" w:rsidR="00643C88" w:rsidRDefault="00643C88">
                            <w:pPr>
                              <w:pStyle w:val="TableParagraph"/>
                              <w:spacing w:before="8"/>
                              <w:ind w:left="3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(tab.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esemplificativa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977" w:type="dxa"/>
                            <w:gridSpan w:val="3"/>
                          </w:tcPr>
                          <w:p w14:paraId="7F8C9C06" w14:textId="77777777" w:rsidR="00643C88" w:rsidRDefault="00643C88">
                            <w:pPr>
                              <w:pStyle w:val="TableParagraph"/>
                              <w:spacing w:before="87"/>
                              <w:ind w:left="1817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Esposizione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</w:rPr>
                              <w:t>clima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</w:rPr>
                              <w:t>attuale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</w:rPr>
                              <w:t xml:space="preserve"> +</w:t>
                            </w:r>
                            <w:r>
                              <w:rPr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futuro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)</w:t>
                            </w:r>
                          </w:p>
                        </w:tc>
                      </w:tr>
                      <w:tr w:rsidR="00643C88" w14:paraId="29D47723" w14:textId="77777777">
                        <w:trPr>
                          <w:trHeight w:val="308"/>
                        </w:trPr>
                        <w:tc>
                          <w:tcPr>
                            <w:tcW w:w="1625" w:type="dxa"/>
                            <w:gridSpan w:val="2"/>
                            <w:vMerge/>
                            <w:tcBorders>
                              <w:top w:val="nil"/>
                            </w:tcBorders>
                          </w:tcPr>
                          <w:p w14:paraId="5A067284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91" w:type="dxa"/>
                            <w:shd w:val="clear" w:color="auto" w:fill="FF0000"/>
                          </w:tcPr>
                          <w:p w14:paraId="446420B2" w14:textId="77777777" w:rsidR="00643C88" w:rsidRDefault="00643C88">
                            <w:pPr>
                              <w:pStyle w:val="TableParagraph"/>
                              <w:spacing w:before="59"/>
                              <w:ind w:left="12" w:righ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</w:rPr>
                              <w:t>ALTA</w:t>
                            </w:r>
                          </w:p>
                        </w:tc>
                        <w:tc>
                          <w:tcPr>
                            <w:tcW w:w="1993" w:type="dxa"/>
                            <w:shd w:val="clear" w:color="auto" w:fill="FFFF00"/>
                          </w:tcPr>
                          <w:p w14:paraId="50473856" w14:textId="77777777" w:rsidR="00643C88" w:rsidRDefault="00643C88">
                            <w:pPr>
                              <w:pStyle w:val="TableParagraph"/>
                              <w:spacing w:before="59"/>
                              <w:ind w:left="8" w:right="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MEDIA</w:t>
                            </w:r>
                          </w:p>
                        </w:tc>
                        <w:tc>
                          <w:tcPr>
                            <w:tcW w:w="1993" w:type="dxa"/>
                            <w:shd w:val="clear" w:color="auto" w:fill="FBD4B4"/>
                          </w:tcPr>
                          <w:p w14:paraId="574915C1" w14:textId="77777777" w:rsidR="00643C88" w:rsidRDefault="00643C88">
                            <w:pPr>
                              <w:pStyle w:val="TableParagraph"/>
                              <w:spacing w:before="59"/>
                              <w:ind w:left="8" w:right="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BASSA</w:t>
                            </w:r>
                          </w:p>
                        </w:tc>
                      </w:tr>
                      <w:tr w:rsidR="00643C88" w14:paraId="70E60081" w14:textId="77777777">
                        <w:trPr>
                          <w:trHeight w:val="299"/>
                        </w:trPr>
                        <w:tc>
                          <w:tcPr>
                            <w:tcW w:w="935" w:type="dxa"/>
                            <w:vMerge w:val="restart"/>
                            <w:textDirection w:val="btLr"/>
                          </w:tcPr>
                          <w:p w14:paraId="56EB5461" w14:textId="77777777" w:rsidR="00643C88" w:rsidRPr="00A84B1C" w:rsidRDefault="00643C88">
                            <w:pPr>
                              <w:pStyle w:val="TableParagraph"/>
                              <w:spacing w:line="159" w:lineRule="exact"/>
                              <w:ind w:left="160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b/>
                                <w:spacing w:val="-2"/>
                                <w:w w:val="105"/>
                                <w:sz w:val="16"/>
                                <w:lang w:val="it-IT"/>
                              </w:rPr>
                              <w:t>Sensibilità</w:t>
                            </w:r>
                          </w:p>
                          <w:p w14:paraId="1D10DED6" w14:textId="77777777" w:rsidR="00643C88" w:rsidRPr="00A84B1C" w:rsidRDefault="00643C88">
                            <w:pPr>
                              <w:pStyle w:val="TableParagraph"/>
                              <w:spacing w:before="7" w:line="252" w:lineRule="auto"/>
                              <w:ind w:left="415" w:right="42" w:hanging="249"/>
                              <w:rPr>
                                <w:i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i/>
                                <w:spacing w:val="-2"/>
                                <w:sz w:val="16"/>
                                <w:lang w:val="it-IT"/>
                              </w:rPr>
                              <w:t>(maggiore</w:t>
                            </w:r>
                            <w:r w:rsidRPr="00A84B1C">
                              <w:rPr>
                                <w:i/>
                                <w:spacing w:val="40"/>
                                <w:w w:val="10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i/>
                                <w:spacing w:val="-4"/>
                                <w:w w:val="105"/>
                                <w:sz w:val="16"/>
                                <w:lang w:val="it-IT"/>
                              </w:rPr>
                              <w:t>tra</w:t>
                            </w:r>
                          </w:p>
                          <w:p w14:paraId="2B418A2A" w14:textId="77777777" w:rsidR="00643C88" w:rsidRPr="00A84B1C" w:rsidRDefault="00643C88">
                            <w:pPr>
                              <w:pStyle w:val="TableParagraph"/>
                              <w:spacing w:line="191" w:lineRule="exact"/>
                              <w:ind w:left="116"/>
                              <w:rPr>
                                <w:i/>
                                <w:sz w:val="16"/>
                                <w:lang w:val="it-IT"/>
                              </w:rPr>
                            </w:pPr>
                            <w:r w:rsidRPr="00A84B1C">
                              <w:rPr>
                                <w:i/>
                                <w:w w:val="105"/>
                                <w:sz w:val="16"/>
                                <w:lang w:val="it-IT"/>
                              </w:rPr>
                              <w:t>gli</w:t>
                            </w:r>
                            <w:r w:rsidRPr="00A84B1C">
                              <w:rPr>
                                <w:i/>
                                <w:spacing w:val="-7"/>
                                <w:w w:val="10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i/>
                                <w:w w:val="105"/>
                                <w:sz w:val="16"/>
                                <w:lang w:val="it-IT"/>
                              </w:rPr>
                              <w:t>ambiti</w:t>
                            </w:r>
                            <w:r w:rsidRPr="00A84B1C">
                              <w:rPr>
                                <w:i/>
                                <w:spacing w:val="-7"/>
                                <w:w w:val="10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A84B1C">
                              <w:rPr>
                                <w:i/>
                                <w:spacing w:val="-5"/>
                                <w:w w:val="105"/>
                                <w:sz w:val="16"/>
                                <w:lang w:val="it-IT"/>
                              </w:rPr>
                              <w:t>di</w:t>
                            </w:r>
                          </w:p>
                          <w:p w14:paraId="0C5E3F9C" w14:textId="77777777" w:rsidR="00643C88" w:rsidRDefault="00643C88">
                            <w:pPr>
                              <w:pStyle w:val="TableParagraph"/>
                              <w:spacing w:before="6" w:line="131" w:lineRule="exact"/>
                              <w:ind w:left="110"/>
                              <w:rPr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pacing w:val="-2"/>
                                <w:w w:val="105"/>
                                <w:sz w:val="16"/>
                              </w:rPr>
                              <w:t>riferimento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w w:val="105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90" w:type="dxa"/>
                            <w:shd w:val="clear" w:color="auto" w:fill="FF0000"/>
                          </w:tcPr>
                          <w:p w14:paraId="16BAE8B0" w14:textId="77777777" w:rsidR="00643C88" w:rsidRDefault="00643C88">
                            <w:pPr>
                              <w:pStyle w:val="TableParagraph"/>
                              <w:spacing w:before="54"/>
                              <w:ind w:left="7" w:right="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</w:rPr>
                              <w:t>ALTA</w:t>
                            </w:r>
                          </w:p>
                        </w:tc>
                        <w:tc>
                          <w:tcPr>
                            <w:tcW w:w="1991" w:type="dxa"/>
                          </w:tcPr>
                          <w:p w14:paraId="1B7D7770" w14:textId="77777777" w:rsidR="00643C88" w:rsidRDefault="00643C88">
                            <w:pPr>
                              <w:pStyle w:val="TableParagraph"/>
                              <w:spacing w:before="54"/>
                              <w:ind w:left="12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es.</w:t>
                            </w:r>
                            <w:r>
                              <w:rPr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inondazione</w:t>
                            </w:r>
                            <w:proofErr w:type="spellEnd"/>
                          </w:p>
                        </w:tc>
                        <w:tc>
                          <w:tcPr>
                            <w:tcW w:w="1993" w:type="dxa"/>
                          </w:tcPr>
                          <w:p w14:paraId="375BD2D0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</w:tcPr>
                          <w:p w14:paraId="58B34835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643C88" w14:paraId="0969587B" w14:textId="77777777">
                        <w:trPr>
                          <w:trHeight w:val="340"/>
                        </w:trPr>
                        <w:tc>
                          <w:tcPr>
                            <w:tcW w:w="93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42AE3A3E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90" w:type="dxa"/>
                            <w:shd w:val="clear" w:color="auto" w:fill="FFFF00"/>
                          </w:tcPr>
                          <w:p w14:paraId="30FD2D39" w14:textId="77777777" w:rsidR="00643C88" w:rsidRDefault="00643C88">
                            <w:pPr>
                              <w:pStyle w:val="TableParagraph"/>
                              <w:spacing w:before="73"/>
                              <w:ind w:left="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MEDIA</w:t>
                            </w:r>
                          </w:p>
                        </w:tc>
                        <w:tc>
                          <w:tcPr>
                            <w:tcW w:w="1991" w:type="dxa"/>
                          </w:tcPr>
                          <w:p w14:paraId="7BBCAF3B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</w:tcPr>
                          <w:p w14:paraId="109B6E3C" w14:textId="77777777" w:rsidR="00643C88" w:rsidRDefault="00643C88">
                            <w:pPr>
                              <w:pStyle w:val="TableParagraph"/>
                              <w:spacing w:before="73"/>
                              <w:ind w:left="8" w:right="2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es.</w:t>
                            </w:r>
                            <w:r>
                              <w:rPr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calore</w:t>
                            </w:r>
                            <w:proofErr w:type="spellEnd"/>
                          </w:p>
                        </w:tc>
                        <w:tc>
                          <w:tcPr>
                            <w:tcW w:w="1993" w:type="dxa"/>
                          </w:tcPr>
                          <w:p w14:paraId="35E0BAC1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643C88" w14:paraId="2DE82028" w14:textId="77777777">
                        <w:trPr>
                          <w:trHeight w:val="372"/>
                        </w:trPr>
                        <w:tc>
                          <w:tcPr>
                            <w:tcW w:w="935" w:type="dxa"/>
                            <w:vMerge/>
                            <w:tcBorders>
                              <w:top w:val="nil"/>
                            </w:tcBorders>
                            <w:textDirection w:val="btLr"/>
                          </w:tcPr>
                          <w:p w14:paraId="29741C69" w14:textId="77777777" w:rsidR="00643C88" w:rsidRDefault="00643C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90" w:type="dxa"/>
                            <w:shd w:val="clear" w:color="auto" w:fill="FBD4B4"/>
                          </w:tcPr>
                          <w:p w14:paraId="6672A4AF" w14:textId="77777777" w:rsidR="00643C88" w:rsidRDefault="00643C88">
                            <w:pPr>
                              <w:pStyle w:val="TableParagraph"/>
                              <w:spacing w:before="89"/>
                              <w:ind w:left="7" w:right="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BASSA</w:t>
                            </w:r>
                          </w:p>
                        </w:tc>
                        <w:tc>
                          <w:tcPr>
                            <w:tcW w:w="1991" w:type="dxa"/>
                          </w:tcPr>
                          <w:p w14:paraId="5724C4C9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</w:tcPr>
                          <w:p w14:paraId="389E2C7C" w14:textId="77777777" w:rsidR="00643C88" w:rsidRDefault="00643C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</w:tcPr>
                          <w:p w14:paraId="271D663E" w14:textId="77777777" w:rsidR="00643C88" w:rsidRDefault="00643C88">
                            <w:pPr>
                              <w:pStyle w:val="TableParagraph"/>
                              <w:spacing w:before="89"/>
                              <w:ind w:left="8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es.</w:t>
                            </w:r>
                            <w:r>
                              <w:rPr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>siccità</w:t>
                            </w:r>
                            <w:proofErr w:type="spellEnd"/>
                          </w:p>
                        </w:tc>
                      </w:tr>
                    </w:tbl>
                    <w:p w14:paraId="3D266AE2" w14:textId="77777777" w:rsidR="00643C88" w:rsidRDefault="00643C88" w:rsidP="00643C8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73A0B">
        <w:t>ANALISI DELLA VULNERABILITA’</w:t>
      </w:r>
    </w:p>
    <w:p w14:paraId="682EDDBA" w14:textId="77777777" w:rsidR="00643C88" w:rsidRPr="00373A0B" w:rsidRDefault="00643C88" w:rsidP="00643C88">
      <w:pPr>
        <w:spacing w:before="7"/>
        <w:rPr>
          <w:sz w:val="13"/>
          <w:szCs w:val="16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</w:tblGrid>
      <w:tr w:rsidR="00643C88" w:rsidRPr="00373A0B" w14:paraId="4FF009AF" w14:textId="77777777" w:rsidTr="00325606">
        <w:trPr>
          <w:trHeight w:val="380"/>
        </w:trPr>
        <w:tc>
          <w:tcPr>
            <w:tcW w:w="7801" w:type="dxa"/>
            <w:shd w:val="clear" w:color="auto" w:fill="D9D9D9"/>
          </w:tcPr>
          <w:p w14:paraId="68FD13DE" w14:textId="77777777" w:rsidR="00643C88" w:rsidRPr="00373A0B" w:rsidRDefault="00643C88" w:rsidP="00325606">
            <w:pPr>
              <w:spacing w:before="93"/>
              <w:ind w:left="86"/>
              <w:rPr>
                <w:b/>
                <w:sz w:val="16"/>
              </w:rPr>
            </w:pPr>
            <w:r w:rsidRPr="00373A0B">
              <w:rPr>
                <w:b/>
                <w:sz w:val="16"/>
              </w:rPr>
              <w:t>ANALISI</w:t>
            </w:r>
            <w:r w:rsidRPr="00373A0B">
              <w:rPr>
                <w:b/>
                <w:spacing w:val="-1"/>
                <w:sz w:val="16"/>
              </w:rPr>
              <w:t xml:space="preserve"> </w:t>
            </w:r>
            <w:r w:rsidRPr="00373A0B">
              <w:rPr>
                <w:b/>
                <w:sz w:val="16"/>
              </w:rPr>
              <w:t>DELLA</w:t>
            </w:r>
            <w:r w:rsidRPr="00373A0B">
              <w:rPr>
                <w:b/>
                <w:spacing w:val="-1"/>
                <w:sz w:val="16"/>
              </w:rPr>
              <w:t xml:space="preserve"> </w:t>
            </w:r>
            <w:r w:rsidRPr="00373A0B">
              <w:rPr>
                <w:b/>
                <w:spacing w:val="-2"/>
                <w:sz w:val="16"/>
              </w:rPr>
              <w:t>VULNERABILITA’</w:t>
            </w:r>
          </w:p>
        </w:tc>
      </w:tr>
      <w:tr w:rsidR="00643C88" w:rsidRPr="00373A0B" w14:paraId="15728C0C" w14:textId="77777777" w:rsidTr="00325606">
        <w:trPr>
          <w:trHeight w:val="3601"/>
        </w:trPr>
        <w:tc>
          <w:tcPr>
            <w:tcW w:w="7801" w:type="dxa"/>
          </w:tcPr>
          <w:p w14:paraId="46B056D7" w14:textId="77777777" w:rsidR="00643C88" w:rsidRPr="00643C88" w:rsidRDefault="00643C88" w:rsidP="00325606">
            <w:pPr>
              <w:spacing w:before="8" w:line="249" w:lineRule="auto"/>
              <w:ind w:left="86" w:right="82"/>
              <w:jc w:val="both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L’</w:t>
            </w:r>
            <w:r w:rsidRPr="00643C88">
              <w:rPr>
                <w:b/>
                <w:sz w:val="16"/>
                <w:lang w:val="it-IT"/>
              </w:rPr>
              <w:t xml:space="preserve">analisi della vulnerabilità </w:t>
            </w:r>
            <w:r w:rsidRPr="00643C88">
              <w:rPr>
                <w:sz w:val="16"/>
                <w:lang w:val="it-IT"/>
              </w:rPr>
              <w:t>è la combinazione dei risultati ottenuti dall’analisi della sensibilità e dell’esposizione e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mira a individuare i potenziali pericoli significativi e i rischi a essi correlati e costituisce la base per la decisione di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procedere alla fase di valutazione dei rischi.</w:t>
            </w:r>
          </w:p>
          <w:p w14:paraId="76004EE4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04DF8A67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0ECD316A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70ED787C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61342A1A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2940076E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1869D497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2F0D5F3A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2F0AFAA7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533EB68D" w14:textId="77777777" w:rsidR="00643C88" w:rsidRPr="00643C88" w:rsidRDefault="00643C88" w:rsidP="00325606">
            <w:pPr>
              <w:rPr>
                <w:sz w:val="16"/>
                <w:lang w:val="it-IT"/>
              </w:rPr>
            </w:pPr>
          </w:p>
          <w:p w14:paraId="27EE2FEB" w14:textId="77777777" w:rsidR="00643C88" w:rsidRPr="00643C88" w:rsidRDefault="00643C88" w:rsidP="00325606">
            <w:pPr>
              <w:spacing w:before="27"/>
              <w:rPr>
                <w:sz w:val="16"/>
                <w:lang w:val="it-IT"/>
              </w:rPr>
            </w:pPr>
          </w:p>
          <w:p w14:paraId="77B10509" w14:textId="77777777" w:rsidR="00643C88" w:rsidRPr="00643C88" w:rsidRDefault="00643C88" w:rsidP="00325606">
            <w:pPr>
              <w:spacing w:line="249" w:lineRule="auto"/>
              <w:ind w:left="86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Se</w:t>
            </w:r>
            <w:r w:rsidRPr="00643C88">
              <w:rPr>
                <w:spacing w:val="3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dalla</w:t>
            </w:r>
            <w:r w:rsidRPr="00643C88">
              <w:rPr>
                <w:spacing w:val="3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valutazione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della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vulnerabilità</w:t>
            </w:r>
            <w:r w:rsidRPr="00643C88">
              <w:rPr>
                <w:spacing w:val="3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emerge</w:t>
            </w:r>
            <w:r w:rsidRPr="00643C88">
              <w:rPr>
                <w:spacing w:val="3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che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tutte</w:t>
            </w:r>
            <w:r w:rsidRPr="00643C88">
              <w:rPr>
                <w:spacing w:val="32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le</w:t>
            </w:r>
            <w:r w:rsidRPr="00643C88">
              <w:rPr>
                <w:spacing w:val="3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stesse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sono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classificate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come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basse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o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insignificanti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potrebbe essere non necessaria un’ulteriore valutazione dei rischi (climatici).</w:t>
            </w:r>
          </w:p>
          <w:p w14:paraId="5D1B3316" w14:textId="77777777" w:rsidR="00643C88" w:rsidRPr="00643C88" w:rsidRDefault="00643C88" w:rsidP="00325606">
            <w:pPr>
              <w:ind w:left="86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La</w:t>
            </w:r>
            <w:r w:rsidRPr="00643C88">
              <w:rPr>
                <w:spacing w:val="53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decisione</w:t>
            </w:r>
            <w:r w:rsidRPr="00643C88">
              <w:rPr>
                <w:spacing w:val="56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sulle</w:t>
            </w:r>
            <w:r w:rsidRPr="00643C88">
              <w:rPr>
                <w:spacing w:val="5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vulnerabilità</w:t>
            </w:r>
            <w:r w:rsidRPr="00643C88">
              <w:rPr>
                <w:spacing w:val="5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da</w:t>
            </w:r>
            <w:r w:rsidRPr="00643C88">
              <w:rPr>
                <w:spacing w:val="5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sottoporre</w:t>
            </w:r>
            <w:r w:rsidRPr="00643C88">
              <w:rPr>
                <w:spacing w:val="5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ad</w:t>
            </w:r>
            <w:r w:rsidRPr="00643C88">
              <w:rPr>
                <w:spacing w:val="5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ulteriore</w:t>
            </w:r>
            <w:r w:rsidRPr="00643C88">
              <w:rPr>
                <w:spacing w:val="5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indagine</w:t>
            </w:r>
            <w:r w:rsidRPr="00643C88">
              <w:rPr>
                <w:spacing w:val="5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dettagliata</w:t>
            </w:r>
            <w:r w:rsidRPr="00643C88">
              <w:rPr>
                <w:spacing w:val="5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dipenderà</w:t>
            </w:r>
            <w:r w:rsidRPr="00643C88">
              <w:rPr>
                <w:spacing w:val="54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dalla</w:t>
            </w:r>
            <w:r w:rsidRPr="00643C88">
              <w:rPr>
                <w:spacing w:val="56"/>
                <w:sz w:val="16"/>
                <w:lang w:val="it-IT"/>
              </w:rPr>
              <w:t xml:space="preserve"> </w:t>
            </w:r>
            <w:r w:rsidRPr="00643C88">
              <w:rPr>
                <w:spacing w:val="-2"/>
                <w:sz w:val="16"/>
                <w:lang w:val="it-IT"/>
              </w:rPr>
              <w:t>valutazione</w:t>
            </w:r>
          </w:p>
          <w:p w14:paraId="7783C6E7" w14:textId="77777777" w:rsidR="00643C88" w:rsidRPr="00373A0B" w:rsidRDefault="00643C88" w:rsidP="00325606">
            <w:pPr>
              <w:spacing w:before="8" w:line="179" w:lineRule="exact"/>
              <w:ind w:left="86"/>
              <w:rPr>
                <w:sz w:val="16"/>
              </w:rPr>
            </w:pPr>
            <w:proofErr w:type="spellStart"/>
            <w:r w:rsidRPr="00373A0B">
              <w:rPr>
                <w:spacing w:val="-2"/>
                <w:sz w:val="16"/>
              </w:rPr>
              <w:t>motivata</w:t>
            </w:r>
            <w:proofErr w:type="spellEnd"/>
            <w:r w:rsidRPr="00373A0B">
              <w:rPr>
                <w:spacing w:val="-2"/>
                <w:sz w:val="16"/>
              </w:rPr>
              <w:t>.</w:t>
            </w:r>
          </w:p>
        </w:tc>
      </w:tr>
      <w:tr w:rsidR="00643C88" w:rsidRPr="00373A0B" w14:paraId="7617CA10" w14:textId="77777777" w:rsidTr="00325606">
        <w:trPr>
          <w:trHeight w:val="404"/>
        </w:trPr>
        <w:tc>
          <w:tcPr>
            <w:tcW w:w="7801" w:type="dxa"/>
          </w:tcPr>
          <w:p w14:paraId="66737336" w14:textId="77777777" w:rsidR="00643C88" w:rsidRPr="00643C88" w:rsidRDefault="00643C88" w:rsidP="00325606">
            <w:pPr>
              <w:spacing w:before="4"/>
              <w:ind w:left="86"/>
              <w:rPr>
                <w:b/>
                <w:sz w:val="16"/>
                <w:lang w:val="it-IT"/>
              </w:rPr>
            </w:pPr>
            <w:r w:rsidRPr="00643C88">
              <w:rPr>
                <w:b/>
                <w:sz w:val="16"/>
                <w:lang w:val="it-IT"/>
              </w:rPr>
              <w:t>Specificare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le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motivazioni</w:t>
            </w:r>
            <w:r w:rsidRPr="00643C8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che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hanno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determinato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l’esito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pacing w:val="-2"/>
                <w:sz w:val="16"/>
                <w:lang w:val="it-IT"/>
              </w:rPr>
              <w:t>dell’analisi:</w:t>
            </w:r>
          </w:p>
        </w:tc>
      </w:tr>
      <w:tr w:rsidR="00643C88" w:rsidRPr="00373A0B" w14:paraId="3490F61E" w14:textId="77777777" w:rsidTr="00325606">
        <w:trPr>
          <w:trHeight w:val="318"/>
        </w:trPr>
        <w:tc>
          <w:tcPr>
            <w:tcW w:w="7801" w:type="dxa"/>
            <w:shd w:val="clear" w:color="auto" w:fill="E7E6E6"/>
          </w:tcPr>
          <w:p w14:paraId="09AFB3CA" w14:textId="77777777" w:rsidR="00643C88" w:rsidRPr="00373A0B" w:rsidRDefault="00643C88" w:rsidP="00325606">
            <w:pPr>
              <w:spacing w:before="63"/>
              <w:ind w:left="86"/>
              <w:rPr>
                <w:b/>
                <w:sz w:val="16"/>
              </w:rPr>
            </w:pPr>
            <w:r w:rsidRPr="00373A0B">
              <w:rPr>
                <w:b/>
                <w:sz w:val="16"/>
              </w:rPr>
              <w:t>CONCLUSIONI</w:t>
            </w:r>
            <w:r w:rsidRPr="00373A0B">
              <w:rPr>
                <w:b/>
                <w:spacing w:val="-2"/>
                <w:sz w:val="16"/>
              </w:rPr>
              <w:t xml:space="preserve"> FINALI</w:t>
            </w:r>
          </w:p>
        </w:tc>
      </w:tr>
      <w:tr w:rsidR="00643C88" w:rsidRPr="00373A0B" w14:paraId="031869D8" w14:textId="77777777" w:rsidTr="00325606">
        <w:trPr>
          <w:trHeight w:val="1129"/>
        </w:trPr>
        <w:tc>
          <w:tcPr>
            <w:tcW w:w="7801" w:type="dxa"/>
          </w:tcPr>
          <w:p w14:paraId="383EBD68" w14:textId="77777777" w:rsidR="00643C88" w:rsidRPr="00373A0B" w:rsidRDefault="00643C88" w:rsidP="00325606">
            <w:pPr>
              <w:spacing w:before="4"/>
              <w:ind w:left="86"/>
              <w:rPr>
                <w:i/>
                <w:sz w:val="16"/>
              </w:rPr>
            </w:pPr>
            <w:proofErr w:type="spellStart"/>
            <w:r w:rsidRPr="00373A0B">
              <w:rPr>
                <w:i/>
                <w:sz w:val="16"/>
              </w:rPr>
              <w:t>Barrare</w:t>
            </w:r>
            <w:proofErr w:type="spellEnd"/>
            <w:r w:rsidRPr="00373A0B">
              <w:rPr>
                <w:i/>
                <w:spacing w:val="-1"/>
                <w:sz w:val="16"/>
              </w:rPr>
              <w:t xml:space="preserve"> </w:t>
            </w:r>
            <w:r w:rsidRPr="00373A0B">
              <w:rPr>
                <w:i/>
                <w:sz w:val="16"/>
              </w:rPr>
              <w:t xml:space="preserve">la </w:t>
            </w:r>
            <w:proofErr w:type="spellStart"/>
            <w:r w:rsidRPr="00373A0B">
              <w:rPr>
                <w:i/>
                <w:sz w:val="16"/>
              </w:rPr>
              <w:t>casella</w:t>
            </w:r>
            <w:proofErr w:type="spellEnd"/>
            <w:r w:rsidRPr="00373A0B">
              <w:rPr>
                <w:i/>
                <w:sz w:val="16"/>
              </w:rPr>
              <w:t xml:space="preserve"> </w:t>
            </w:r>
            <w:proofErr w:type="spellStart"/>
            <w:r w:rsidRPr="00373A0B">
              <w:rPr>
                <w:i/>
                <w:spacing w:val="-2"/>
                <w:sz w:val="16"/>
              </w:rPr>
              <w:t>appropriata</w:t>
            </w:r>
            <w:proofErr w:type="spellEnd"/>
            <w:r w:rsidRPr="00373A0B">
              <w:rPr>
                <w:i/>
                <w:spacing w:val="-2"/>
                <w:sz w:val="16"/>
              </w:rPr>
              <w:t>:</w:t>
            </w:r>
          </w:p>
          <w:p w14:paraId="59F516D2" w14:textId="77777777" w:rsidR="00643C88" w:rsidRPr="00643C88" w:rsidRDefault="00643C88" w:rsidP="00643C88">
            <w:pPr>
              <w:numPr>
                <w:ilvl w:val="0"/>
                <w:numId w:val="7"/>
              </w:numPr>
              <w:tabs>
                <w:tab w:val="left" w:pos="668"/>
              </w:tabs>
              <w:spacing w:before="109"/>
              <w:ind w:left="668" w:hanging="290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Tutti</w:t>
            </w:r>
            <w:r w:rsidRPr="00643C88">
              <w:rPr>
                <w:spacing w:val="25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gli</w:t>
            </w:r>
            <w:r w:rsidRPr="00643C88">
              <w:rPr>
                <w:spacing w:val="3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ambiti</w:t>
            </w:r>
            <w:r w:rsidRPr="00643C88">
              <w:rPr>
                <w:spacing w:val="3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rischio</w:t>
            </w:r>
            <w:r w:rsidRPr="00643C88">
              <w:rPr>
                <w:spacing w:val="2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pertinenti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al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progetto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hanno</w:t>
            </w:r>
            <w:r w:rsidRPr="00643C88">
              <w:rPr>
                <w:spacing w:val="27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una</w:t>
            </w:r>
            <w:r w:rsidRPr="00643C88">
              <w:rPr>
                <w:spacing w:val="2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classe</w:t>
            </w:r>
            <w:r w:rsidRPr="00643C88">
              <w:rPr>
                <w:spacing w:val="2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rischio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basso</w:t>
            </w:r>
            <w:r w:rsidRPr="00643C88">
              <w:rPr>
                <w:spacing w:val="2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e</w:t>
            </w:r>
            <w:r w:rsidRPr="00643C88">
              <w:rPr>
                <w:spacing w:val="31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2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conseguenza</w:t>
            </w:r>
            <w:r w:rsidRPr="00643C88">
              <w:rPr>
                <w:spacing w:val="29"/>
                <w:sz w:val="16"/>
                <w:lang w:val="it-IT"/>
              </w:rPr>
              <w:t xml:space="preserve"> </w:t>
            </w:r>
            <w:r w:rsidRPr="00643C88">
              <w:rPr>
                <w:spacing w:val="-5"/>
                <w:sz w:val="16"/>
                <w:lang w:val="it-IT"/>
              </w:rPr>
              <w:t>il</w:t>
            </w:r>
          </w:p>
          <w:p w14:paraId="2A79608A" w14:textId="77777777" w:rsidR="00643C88" w:rsidRPr="00643C88" w:rsidRDefault="00643C88" w:rsidP="00325606">
            <w:pPr>
              <w:spacing w:before="6"/>
              <w:ind w:left="669"/>
              <w:rPr>
                <w:b/>
                <w:sz w:val="16"/>
                <w:lang w:val="it-IT"/>
              </w:rPr>
            </w:pPr>
            <w:r w:rsidRPr="00643C88">
              <w:rPr>
                <w:b/>
                <w:sz w:val="16"/>
                <w:lang w:val="it-IT"/>
              </w:rPr>
              <w:t>progetto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NON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necessita di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ulteriore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analisi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spacing w:val="-2"/>
                <w:sz w:val="16"/>
                <w:lang w:val="it-IT"/>
              </w:rPr>
              <w:t>dettagliata</w:t>
            </w:r>
          </w:p>
          <w:p w14:paraId="0D795757" w14:textId="77777777" w:rsidR="00643C88" w:rsidRPr="00643C88" w:rsidRDefault="00643C88" w:rsidP="00643C88">
            <w:pPr>
              <w:numPr>
                <w:ilvl w:val="0"/>
                <w:numId w:val="7"/>
              </w:numPr>
              <w:tabs>
                <w:tab w:val="left" w:pos="667"/>
                <w:tab w:val="left" w:pos="669"/>
              </w:tabs>
              <w:spacing w:line="200" w:lineRule="atLeast"/>
              <w:ind w:right="77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Anche un solo ambito di rischio pertinente al progetto presenta una classe di rischio medio e/o</w:t>
            </w:r>
            <w:r w:rsidRPr="00643C88">
              <w:rPr>
                <w:spacing w:val="23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alto e, di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 xml:space="preserve">conseguenza, </w:t>
            </w:r>
            <w:r w:rsidRPr="00643C88">
              <w:rPr>
                <w:b/>
                <w:sz w:val="16"/>
                <w:lang w:val="it-IT"/>
              </w:rPr>
              <w:t xml:space="preserve">il progetto necessita di ulteriore analisi dettagliata </w:t>
            </w:r>
            <w:r w:rsidRPr="00643C88">
              <w:rPr>
                <w:sz w:val="16"/>
                <w:lang w:val="it-IT"/>
              </w:rPr>
              <w:t>sul rischio/i in tal modo identificati</w:t>
            </w:r>
          </w:p>
        </w:tc>
      </w:tr>
    </w:tbl>
    <w:p w14:paraId="5AA130A6" w14:textId="77777777" w:rsidR="00643C88" w:rsidRPr="00373A0B" w:rsidRDefault="00643C88" w:rsidP="00643C88">
      <w:pPr>
        <w:spacing w:line="200" w:lineRule="atLeast"/>
        <w:rPr>
          <w:sz w:val="16"/>
        </w:rPr>
        <w:sectPr w:rsidR="00643C88" w:rsidRPr="00373A0B" w:rsidSect="00643C88">
          <w:headerReference w:type="even" r:id="rId17"/>
          <w:headerReference w:type="default" r:id="rId18"/>
          <w:footerReference w:type="even" r:id="rId19"/>
          <w:footerReference w:type="default" r:id="rId20"/>
          <w:pgSz w:w="11910" w:h="16840"/>
          <w:pgMar w:top="1260" w:right="992" w:bottom="1701" w:left="1417" w:header="1022" w:footer="1880" w:gutter="0"/>
          <w:cols w:space="720"/>
        </w:sectPr>
      </w:pPr>
    </w:p>
    <w:p w14:paraId="74D43E73" w14:textId="77777777" w:rsidR="00643C88" w:rsidRPr="00373A0B" w:rsidRDefault="00643C88" w:rsidP="00643C88">
      <w:pPr>
        <w:spacing w:before="118"/>
        <w:rPr>
          <w:sz w:val="16"/>
          <w:szCs w:val="16"/>
        </w:rPr>
      </w:pPr>
    </w:p>
    <w:p w14:paraId="0D6CB313" w14:textId="77777777" w:rsidR="00643C88" w:rsidRPr="00373A0B" w:rsidRDefault="00643C88" w:rsidP="00643C88">
      <w:pPr>
        <w:ind w:left="597"/>
        <w:rPr>
          <w:b/>
          <w:sz w:val="16"/>
        </w:rPr>
      </w:pPr>
      <w:r w:rsidRPr="00373A0B">
        <w:rPr>
          <w:b/>
          <w:sz w:val="16"/>
          <w:u w:val="single"/>
        </w:rPr>
        <w:t>Nel</w:t>
      </w:r>
      <w:r w:rsidRPr="00373A0B">
        <w:rPr>
          <w:b/>
          <w:spacing w:val="-3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caso sia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necessario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condurre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un’analisi</w:t>
      </w:r>
      <w:r w:rsidRPr="00373A0B">
        <w:rPr>
          <w:b/>
          <w:spacing w:val="-3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dettagliata,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continuare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a compilare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z w:val="16"/>
          <w:u w:val="single"/>
        </w:rPr>
        <w:t>la</w:t>
      </w:r>
      <w:r w:rsidRPr="00373A0B">
        <w:rPr>
          <w:b/>
          <w:spacing w:val="-1"/>
          <w:sz w:val="16"/>
          <w:u w:val="single"/>
        </w:rPr>
        <w:t xml:space="preserve"> </w:t>
      </w:r>
      <w:r w:rsidRPr="00373A0B">
        <w:rPr>
          <w:b/>
          <w:spacing w:val="-2"/>
          <w:sz w:val="16"/>
          <w:u w:val="single"/>
        </w:rPr>
        <w:t>scheda</w:t>
      </w:r>
    </w:p>
    <w:p w14:paraId="1E1E8598" w14:textId="77777777" w:rsidR="00643C88" w:rsidRPr="00373A0B" w:rsidRDefault="00643C88" w:rsidP="00643C88">
      <w:pPr>
        <w:spacing w:before="113"/>
        <w:rPr>
          <w:b/>
          <w:sz w:val="16"/>
          <w:szCs w:val="16"/>
        </w:rPr>
      </w:pPr>
    </w:p>
    <w:p w14:paraId="13F7D9B6" w14:textId="77777777" w:rsidR="00643C88" w:rsidRPr="00373A0B" w:rsidRDefault="00643C88" w:rsidP="00643C88">
      <w:pPr>
        <w:jc w:val="center"/>
      </w:pPr>
      <w:r w:rsidRPr="00373A0B">
        <w:t>ANALISI DETTAGLIATA DELLE</w:t>
      </w:r>
      <w:r w:rsidRPr="00373A0B">
        <w:rPr>
          <w:spacing w:val="1"/>
        </w:rPr>
        <w:t xml:space="preserve"> </w:t>
      </w:r>
      <w:r w:rsidRPr="00373A0B">
        <w:rPr>
          <w:spacing w:val="-2"/>
        </w:rPr>
        <w:t>VULNERABILITÀ</w:t>
      </w:r>
    </w:p>
    <w:p w14:paraId="2667C527" w14:textId="77777777" w:rsidR="00643C88" w:rsidRPr="00373A0B" w:rsidRDefault="00643C88" w:rsidP="00643C88">
      <w:pPr>
        <w:spacing w:before="7"/>
        <w:rPr>
          <w:sz w:val="13"/>
          <w:szCs w:val="16"/>
        </w:rPr>
      </w:pPr>
    </w:p>
    <w:tbl>
      <w:tblPr>
        <w:tblStyle w:val="TableNormal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</w:tblGrid>
      <w:tr w:rsidR="00643C88" w:rsidRPr="00373A0B" w14:paraId="759BDBFE" w14:textId="77777777" w:rsidTr="00325606">
        <w:trPr>
          <w:trHeight w:val="374"/>
        </w:trPr>
        <w:tc>
          <w:tcPr>
            <w:tcW w:w="7801" w:type="dxa"/>
            <w:shd w:val="clear" w:color="auto" w:fill="D9D9D9"/>
          </w:tcPr>
          <w:p w14:paraId="76033F2F" w14:textId="77777777" w:rsidR="00643C88" w:rsidRPr="00643C88" w:rsidRDefault="00643C88" w:rsidP="00325606">
            <w:pPr>
              <w:spacing w:before="91"/>
              <w:ind w:left="86"/>
              <w:rPr>
                <w:b/>
                <w:i/>
                <w:sz w:val="16"/>
                <w:lang w:val="it-IT"/>
              </w:rPr>
            </w:pPr>
            <w:r w:rsidRPr="00643C88">
              <w:rPr>
                <w:b/>
                <w:sz w:val="16"/>
                <w:lang w:val="it-IT"/>
              </w:rPr>
              <w:t>ANALISI</w:t>
            </w:r>
            <w:r w:rsidRPr="00643C8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DETTAGLIATA</w:t>
            </w:r>
            <w:r w:rsidRPr="00643C8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DELLE VULNERABILITÀ</w:t>
            </w:r>
            <w:r w:rsidRPr="00643C8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>(compilare</w:t>
            </w:r>
            <w:r w:rsidRPr="00643C88">
              <w:rPr>
                <w:b/>
                <w:i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>a</w:t>
            </w:r>
            <w:r w:rsidRPr="00643C88">
              <w:rPr>
                <w:b/>
                <w:i/>
                <w:spacing w:val="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>seconda</w:t>
            </w:r>
            <w:r w:rsidRPr="00643C88">
              <w:rPr>
                <w:b/>
                <w:i/>
                <w:spacing w:val="-1"/>
                <w:sz w:val="16"/>
                <w:lang w:val="it-IT"/>
              </w:rPr>
              <w:t xml:space="preserve"> </w:t>
            </w:r>
            <w:r w:rsidRPr="00643C88">
              <w:rPr>
                <w:b/>
                <w:i/>
                <w:sz w:val="16"/>
                <w:lang w:val="it-IT"/>
              </w:rPr>
              <w:t xml:space="preserve">dell’esito dello </w:t>
            </w:r>
            <w:r w:rsidRPr="00643C88">
              <w:rPr>
                <w:b/>
                <w:i/>
                <w:spacing w:val="-2"/>
                <w:sz w:val="16"/>
                <w:lang w:val="it-IT"/>
              </w:rPr>
              <w:t>screening)</w:t>
            </w:r>
          </w:p>
        </w:tc>
      </w:tr>
      <w:tr w:rsidR="00643C88" w:rsidRPr="00373A0B" w14:paraId="76723358" w14:textId="77777777" w:rsidTr="00325606">
        <w:trPr>
          <w:trHeight w:val="1823"/>
        </w:trPr>
        <w:tc>
          <w:tcPr>
            <w:tcW w:w="7801" w:type="dxa"/>
          </w:tcPr>
          <w:p w14:paraId="77538B18" w14:textId="77777777" w:rsidR="00643C88" w:rsidRPr="00643C88" w:rsidRDefault="00643C88" w:rsidP="00325606">
            <w:pPr>
              <w:spacing w:before="4" w:line="249" w:lineRule="auto"/>
              <w:ind w:left="86" w:right="85"/>
              <w:jc w:val="both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>Per ciascun rischio significativo individuato occorre valutare misure mirate a ridurre tale rischio ad un livello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accettabile, affinché queste possano essere integrate nella progettazione dell’infrastruttura e/o nella sua gestione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pacing w:val="-2"/>
                <w:sz w:val="16"/>
                <w:lang w:val="it-IT"/>
              </w:rPr>
              <w:t>operativa.</w:t>
            </w:r>
          </w:p>
          <w:p w14:paraId="5B0C003E" w14:textId="77777777" w:rsidR="00643C88" w:rsidRPr="00643C88" w:rsidRDefault="00643C88" w:rsidP="00325606">
            <w:pPr>
              <w:spacing w:line="249" w:lineRule="auto"/>
              <w:ind w:left="86" w:right="81"/>
              <w:jc w:val="both"/>
              <w:rPr>
                <w:sz w:val="16"/>
                <w:lang w:val="it-IT"/>
              </w:rPr>
            </w:pPr>
          </w:p>
        </w:tc>
      </w:tr>
      <w:tr w:rsidR="00643C88" w:rsidRPr="00373A0B" w14:paraId="33B17D2D" w14:textId="77777777" w:rsidTr="00325606">
        <w:trPr>
          <w:trHeight w:val="605"/>
        </w:trPr>
        <w:tc>
          <w:tcPr>
            <w:tcW w:w="7801" w:type="dxa"/>
          </w:tcPr>
          <w:p w14:paraId="1628BB98" w14:textId="77777777" w:rsidR="00643C88" w:rsidRPr="00643C88" w:rsidRDefault="00643C88" w:rsidP="00325606">
            <w:pPr>
              <w:spacing w:before="4" w:line="249" w:lineRule="auto"/>
              <w:ind w:left="86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 xml:space="preserve">Facendo riferimento ai soli rischi climatici di pertinenza dell’operazione, </w:t>
            </w:r>
            <w:r w:rsidRPr="00643C88">
              <w:rPr>
                <w:b/>
                <w:sz w:val="16"/>
                <w:lang w:val="it-IT"/>
              </w:rPr>
              <w:t>indicare le azioni di adattamento (o azioni</w:t>
            </w:r>
            <w:r w:rsidRPr="00643C88">
              <w:rPr>
                <w:b/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b/>
                <w:sz w:val="16"/>
                <w:lang w:val="it-IT"/>
              </w:rPr>
              <w:t>equivalenti)</w:t>
            </w:r>
            <w:r w:rsidRPr="00643C8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previste:</w:t>
            </w:r>
          </w:p>
        </w:tc>
      </w:tr>
      <w:tr w:rsidR="00643C88" w:rsidRPr="00373A0B" w14:paraId="3C7A7F34" w14:textId="77777777" w:rsidTr="00325606">
        <w:trPr>
          <w:trHeight w:val="808"/>
        </w:trPr>
        <w:tc>
          <w:tcPr>
            <w:tcW w:w="7801" w:type="dxa"/>
          </w:tcPr>
          <w:p w14:paraId="3B1C01B6" w14:textId="77777777" w:rsidR="00643C88" w:rsidRPr="00643C88" w:rsidRDefault="00643C88" w:rsidP="00325606">
            <w:pPr>
              <w:spacing w:before="4" w:line="249" w:lineRule="auto"/>
              <w:ind w:left="86" w:right="82"/>
              <w:jc w:val="both"/>
              <w:rPr>
                <w:sz w:val="16"/>
                <w:lang w:val="it-IT"/>
              </w:rPr>
            </w:pPr>
            <w:r w:rsidRPr="00643C88">
              <w:rPr>
                <w:sz w:val="16"/>
                <w:lang w:val="it-IT"/>
              </w:rPr>
              <w:t xml:space="preserve">Elencare i </w:t>
            </w:r>
            <w:r w:rsidRPr="00643C88">
              <w:rPr>
                <w:b/>
                <w:sz w:val="16"/>
                <w:lang w:val="it-IT"/>
              </w:rPr>
              <w:t xml:space="preserve">riferimenti alla documentazione progettuale </w:t>
            </w:r>
            <w:r w:rsidRPr="00643C88">
              <w:rPr>
                <w:sz w:val="16"/>
                <w:lang w:val="it-IT"/>
              </w:rPr>
              <w:t>(ad esempio elaborato, sezione dedicata o contenuto della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relazione</w:t>
            </w:r>
            <w:r w:rsidRPr="00643C88">
              <w:rPr>
                <w:spacing w:val="37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di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progetto)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cui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l’operazione</w:t>
            </w:r>
            <w:r w:rsidRPr="00643C88">
              <w:rPr>
                <w:spacing w:val="37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è</w:t>
            </w:r>
            <w:r w:rsidRPr="00643C88">
              <w:rPr>
                <w:spacing w:val="3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valutata</w:t>
            </w:r>
            <w:r w:rsidRPr="00643C88">
              <w:rPr>
                <w:spacing w:val="3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relazione</w:t>
            </w:r>
            <w:r w:rsidRPr="00643C88">
              <w:rPr>
                <w:spacing w:val="37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all’adattamento</w:t>
            </w:r>
            <w:r w:rsidRPr="00643C88">
              <w:rPr>
                <w:spacing w:val="3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ai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rischi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climatici</w:t>
            </w:r>
            <w:r w:rsidRPr="00643C88">
              <w:rPr>
                <w:spacing w:val="38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e</w:t>
            </w:r>
            <w:r w:rsidRPr="00643C88">
              <w:rPr>
                <w:spacing w:val="39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vengono</w:t>
            </w:r>
            <w:r w:rsidRPr="00643C88">
              <w:rPr>
                <w:spacing w:val="40"/>
                <w:sz w:val="16"/>
                <w:lang w:val="it-IT"/>
              </w:rPr>
              <w:t xml:space="preserve"> </w:t>
            </w:r>
            <w:r w:rsidRPr="00643C88">
              <w:rPr>
                <w:sz w:val="16"/>
                <w:lang w:val="it-IT"/>
              </w:rPr>
              <w:t>indicate le azioni di adattamento:</w:t>
            </w:r>
          </w:p>
        </w:tc>
      </w:tr>
    </w:tbl>
    <w:p w14:paraId="426ED0CC" w14:textId="77777777" w:rsidR="00643C88" w:rsidRPr="00373A0B" w:rsidRDefault="00643C88" w:rsidP="00643C88">
      <w:pPr>
        <w:spacing w:before="108"/>
        <w:rPr>
          <w:sz w:val="16"/>
          <w:szCs w:val="16"/>
        </w:rPr>
      </w:pPr>
    </w:p>
    <w:p w14:paraId="304CF2F5" w14:textId="77777777" w:rsidR="00643C88" w:rsidRPr="00373A0B" w:rsidRDefault="00643C88" w:rsidP="00643C88">
      <w:pPr>
        <w:ind w:left="607"/>
        <w:rPr>
          <w:sz w:val="16"/>
          <w:szCs w:val="16"/>
        </w:rPr>
      </w:pPr>
      <w:r w:rsidRPr="00373A0B">
        <w:rPr>
          <w:spacing w:val="-4"/>
          <w:sz w:val="16"/>
          <w:szCs w:val="16"/>
        </w:rPr>
        <w:t>Data</w:t>
      </w:r>
    </w:p>
    <w:p w14:paraId="13117A79" w14:textId="77777777" w:rsidR="00643C88" w:rsidRPr="00373A0B" w:rsidRDefault="00643C88" w:rsidP="00643C88">
      <w:pPr>
        <w:spacing w:before="58"/>
        <w:rPr>
          <w:sz w:val="16"/>
          <w:szCs w:val="16"/>
        </w:rPr>
      </w:pPr>
    </w:p>
    <w:p w14:paraId="209422CA" w14:textId="77777777" w:rsidR="00643C88" w:rsidRPr="00373A0B" w:rsidRDefault="00643C88" w:rsidP="00643C88">
      <w:pPr>
        <w:ind w:left="5306"/>
        <w:rPr>
          <w:sz w:val="16"/>
          <w:szCs w:val="16"/>
        </w:rPr>
      </w:pPr>
      <w:r w:rsidRPr="00373A0B">
        <w:rPr>
          <w:sz w:val="16"/>
          <w:szCs w:val="16"/>
        </w:rPr>
        <w:t>Firma</w:t>
      </w:r>
      <w:r w:rsidRPr="00373A0B">
        <w:rPr>
          <w:spacing w:val="-1"/>
          <w:sz w:val="16"/>
          <w:szCs w:val="16"/>
        </w:rPr>
        <w:t xml:space="preserve"> </w:t>
      </w:r>
      <w:r w:rsidRPr="00373A0B">
        <w:rPr>
          <w:sz w:val="16"/>
          <w:szCs w:val="16"/>
        </w:rPr>
        <w:t>digitale</w:t>
      </w:r>
      <w:r w:rsidRPr="00373A0B">
        <w:rPr>
          <w:spacing w:val="-2"/>
          <w:sz w:val="16"/>
          <w:szCs w:val="16"/>
        </w:rPr>
        <w:t xml:space="preserve"> </w:t>
      </w:r>
      <w:r w:rsidRPr="00373A0B">
        <w:rPr>
          <w:sz w:val="16"/>
          <w:szCs w:val="16"/>
        </w:rPr>
        <w:t>del</w:t>
      </w:r>
      <w:r w:rsidRPr="00373A0B">
        <w:rPr>
          <w:spacing w:val="-2"/>
          <w:sz w:val="16"/>
          <w:szCs w:val="16"/>
        </w:rPr>
        <w:t xml:space="preserve"> </w:t>
      </w:r>
      <w:r w:rsidRPr="00373A0B">
        <w:rPr>
          <w:sz w:val="16"/>
          <w:szCs w:val="16"/>
        </w:rPr>
        <w:t>professionista</w:t>
      </w:r>
      <w:r w:rsidRPr="00373A0B">
        <w:rPr>
          <w:spacing w:val="-1"/>
          <w:sz w:val="16"/>
          <w:szCs w:val="16"/>
        </w:rPr>
        <w:t xml:space="preserve"> </w:t>
      </w:r>
      <w:r w:rsidRPr="00373A0B">
        <w:rPr>
          <w:spacing w:val="-2"/>
          <w:sz w:val="16"/>
          <w:szCs w:val="16"/>
        </w:rPr>
        <w:t>incaricato</w:t>
      </w:r>
    </w:p>
    <w:p w14:paraId="6E076703" w14:textId="77777777" w:rsidR="00643C88" w:rsidRPr="00373A0B" w:rsidRDefault="00643C88" w:rsidP="00643C88">
      <w:pPr>
        <w:spacing w:before="4"/>
        <w:rPr>
          <w:sz w:val="15"/>
          <w:szCs w:val="16"/>
        </w:rPr>
      </w:pPr>
      <w:r w:rsidRPr="00373A0B">
        <w:rPr>
          <w:noProof/>
          <w:sz w:val="15"/>
          <w:szCs w:val="16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07DA2EF7" wp14:editId="5848675D">
                <wp:simplePos x="0" y="0"/>
                <wp:positionH relativeFrom="page">
                  <wp:posOffset>4269657</wp:posOffset>
                </wp:positionH>
                <wp:positionV relativeFrom="paragraph">
                  <wp:posOffset>134051</wp:posOffset>
                </wp:positionV>
                <wp:extent cx="1637030" cy="1270"/>
                <wp:effectExtent l="0" t="0" r="0" b="0"/>
                <wp:wrapTopAndBottom/>
                <wp:docPr id="169" name="Graphic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7030">
                              <a:moveTo>
                                <a:pt x="0" y="0"/>
                              </a:moveTo>
                              <a:lnTo>
                                <a:pt x="1636570" y="0"/>
                              </a:lnTo>
                            </a:path>
                          </a:pathLst>
                        </a:custGeom>
                        <a:ln w="66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EA99E" id="Graphic 169" o:spid="_x0000_s1026" style="position:absolute;margin-left:336.2pt;margin-top:10.55pt;width:128.9pt;height:.1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" path="m,l1636570,e" filled="f" strokeweight=".18497mm">
                <v:path arrowok="t"/>
                <w10:wrap type="topAndBottom" anchorx="page"/>
              </v:shape>
            </w:pict>
          </mc:Fallback>
        </mc:AlternateContent>
      </w:r>
    </w:p>
    <w:p w14:paraId="2D07D0CE" w14:textId="77777777" w:rsidR="00643C88" w:rsidRPr="00373A0B" w:rsidRDefault="00643C88" w:rsidP="00643C88">
      <w:pPr>
        <w:rPr>
          <w:sz w:val="15"/>
          <w:szCs w:val="16"/>
        </w:rPr>
        <w:sectPr w:rsidR="00643C88" w:rsidRPr="00373A0B" w:rsidSect="00643C88">
          <w:footerReference w:type="default" r:id="rId21"/>
          <w:pgSz w:w="11910" w:h="16840"/>
          <w:pgMar w:top="1260" w:right="992" w:bottom="2480" w:left="1417" w:header="1022" w:footer="2298" w:gutter="0"/>
          <w:cols w:space="720"/>
        </w:sectPr>
      </w:pPr>
    </w:p>
    <w:p w14:paraId="1FE24C46" w14:textId="77777777" w:rsidR="00643C88" w:rsidRPr="00373A0B" w:rsidRDefault="00643C88" w:rsidP="00643C88">
      <w:pPr>
        <w:spacing w:before="180" w:after="1"/>
        <w:rPr>
          <w:sz w:val="20"/>
          <w:szCs w:val="16"/>
        </w:rPr>
      </w:pPr>
    </w:p>
    <w:p w14:paraId="4794E050" w14:textId="77777777" w:rsidR="00643C88" w:rsidRPr="00373A0B" w:rsidRDefault="00643C88" w:rsidP="00643C88">
      <w:pPr>
        <w:tabs>
          <w:tab w:val="left" w:pos="1500"/>
          <w:tab w:val="left" w:pos="8684"/>
        </w:tabs>
        <w:ind w:left="281"/>
        <w:rPr>
          <w:position w:val="950"/>
          <w:sz w:val="20"/>
        </w:rPr>
        <w:sectPr w:rsidR="00643C88" w:rsidRPr="00373A0B" w:rsidSect="00643C88">
          <w:headerReference w:type="even" r:id="rId22"/>
          <w:headerReference w:type="default" r:id="rId23"/>
          <w:footerReference w:type="even" r:id="rId24"/>
          <w:pgSz w:w="11910" w:h="16840"/>
          <w:pgMar w:top="1220" w:right="992" w:bottom="280" w:left="1417" w:header="1022" w:footer="0" w:gutter="0"/>
          <w:cols w:space="720"/>
        </w:sectPr>
      </w:pPr>
      <w:r w:rsidRPr="00373A0B">
        <w:rPr>
          <w:sz w:val="20"/>
        </w:rPr>
        <w:tab/>
      </w:r>
      <w:r w:rsidRPr="00373A0B">
        <w:rPr>
          <w:noProof/>
          <w:position w:val="8"/>
          <w:sz w:val="20"/>
        </w:rPr>
        <w:drawing>
          <wp:inline distT="0" distB="0" distL="0" distR="0" wp14:anchorId="6CB23D01" wp14:editId="0CDB454E">
            <wp:extent cx="3402392" cy="6227349"/>
            <wp:effectExtent l="0" t="0" r="0" b="0"/>
            <wp:docPr id="179" name="Image 179" descr="Immagine che contiene testo, schermata, numero, Parallelo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 179" descr="Immagine che contiene testo, schermata, numero, Parallelo&#10;&#10;Il contenuto generato dall'IA potrebbe non essere corretto.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2392" cy="6227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3A0B">
        <w:rPr>
          <w:position w:val="8"/>
          <w:sz w:val="20"/>
        </w:rPr>
        <w:tab/>
      </w:r>
    </w:p>
    <w:p w14:paraId="356E3075" w14:textId="77777777" w:rsidR="00643C88" w:rsidRPr="00373A0B" w:rsidRDefault="00643C88" w:rsidP="00643C88">
      <w:pPr>
        <w:rPr>
          <w:sz w:val="20"/>
          <w:szCs w:val="16"/>
        </w:rPr>
      </w:pPr>
      <w:r w:rsidRPr="00373A0B">
        <w:rPr>
          <w:noProof/>
          <w:sz w:val="20"/>
          <w:szCs w:val="16"/>
        </w:rPr>
        <w:lastRenderedPageBreak/>
        <mc:AlternateContent>
          <mc:Choice Requires="wps">
            <w:drawing>
              <wp:anchor distT="0" distB="0" distL="0" distR="0" simplePos="0" relativeHeight="251644928" behindDoc="0" locked="0" layoutInCell="1" allowOverlap="1" wp14:anchorId="52FE7137" wp14:editId="064A2772">
                <wp:simplePos x="0" y="0"/>
                <wp:positionH relativeFrom="page">
                  <wp:posOffset>1608825</wp:posOffset>
                </wp:positionH>
                <wp:positionV relativeFrom="page">
                  <wp:posOffset>1388496</wp:posOffset>
                </wp:positionV>
                <wp:extent cx="154305" cy="153035"/>
                <wp:effectExtent l="0" t="0" r="0" b="0"/>
                <wp:wrapNone/>
                <wp:docPr id="185" name="Text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305" cy="1530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45BE25" w14:textId="77777777" w:rsidR="00643C88" w:rsidRDefault="00643C88" w:rsidP="00643C88">
                            <w:pPr>
                              <w:spacing w:before="19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  <w:r>
                              <w:rPr>
                                <w:rFonts w:ascii="Microsoft Sans Serif"/>
                                <w:color w:val="FFFFFF"/>
                                <w:spacing w:val="-5"/>
                                <w:sz w:val="18"/>
                              </w:rPr>
                              <w:t>82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E7137" id="Textbox 185" o:spid="_x0000_s1030" type="#_x0000_t202" style="position:absolute;margin-left:126.7pt;margin-top:109.35pt;width:12.15pt;height:12.05pt;z-index: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" filled="f" stroked="f">
                <v:textbox style="layout-flow:vertical;mso-layout-flow-alt:bottom-to-top" inset="0,0,0,0">
                  <w:txbxContent>
                    <w:p w14:paraId="6045BE25" w14:textId="77777777" w:rsidR="00643C88" w:rsidRDefault="00643C88" w:rsidP="00643C88">
                      <w:pPr>
                        <w:spacing w:before="19"/>
                        <w:ind w:left="20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color w:val="FFFFFF"/>
                          <w:spacing w:val="-5"/>
                          <w:sz w:val="18"/>
                        </w:rPr>
                        <w:t>82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F45D8B6" w14:textId="77777777" w:rsidR="00643C88" w:rsidRPr="00373A0B" w:rsidRDefault="00643C88" w:rsidP="00643C88">
      <w:pPr>
        <w:spacing w:before="180" w:after="1"/>
        <w:rPr>
          <w:sz w:val="20"/>
          <w:szCs w:val="16"/>
        </w:rPr>
      </w:pPr>
    </w:p>
    <w:p w14:paraId="1597A0A7" w14:textId="77777777" w:rsidR="00643C88" w:rsidRDefault="00643C88" w:rsidP="00643C88">
      <w:pPr>
        <w:spacing w:before="7"/>
        <w:jc w:val="center"/>
        <w:rPr>
          <w:sz w:val="20"/>
        </w:rPr>
      </w:pPr>
      <w:r w:rsidRPr="00373A0B">
        <w:rPr>
          <w:position w:val="1"/>
          <w:sz w:val="20"/>
        </w:rPr>
        <w:tab/>
      </w:r>
      <w:r w:rsidRPr="00373A0B">
        <w:rPr>
          <w:noProof/>
          <w:sz w:val="20"/>
        </w:rPr>
        <w:drawing>
          <wp:inline distT="0" distB="0" distL="0" distR="0" wp14:anchorId="65D7F96F" wp14:editId="2988F9EE">
            <wp:extent cx="3653155" cy="6765503"/>
            <wp:effectExtent l="0" t="0" r="4445" b="0"/>
            <wp:docPr id="188" name="Image 188" descr="Immagine che contiene testo, numero, Parallelo, schermat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 188" descr="Immagine che contiene testo, numero, Parallelo, schermata&#10;&#10;Il contenuto generato dall'IA potrebbe non essere corretto.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3743" cy="6766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3A0B">
        <w:rPr>
          <w:sz w:val="20"/>
        </w:rPr>
        <w:tab/>
      </w:r>
    </w:p>
    <w:p w14:paraId="38295826" w14:textId="2D921408" w:rsidR="00F233AB" w:rsidRPr="004A1A3D" w:rsidRDefault="00F233AB" w:rsidP="001939D1">
      <w:pPr>
        <w:rPr>
          <w:sz w:val="20"/>
        </w:rPr>
      </w:pPr>
    </w:p>
    <w:sectPr w:rsidR="00F233AB" w:rsidRPr="004A1A3D">
      <w:headerReference w:type="default" r:id="rId27"/>
      <w:footerReference w:type="default" r:id="rId2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C23B" w14:textId="77777777" w:rsidR="005A7E1E" w:rsidRDefault="005A7E1E" w:rsidP="005A7E1E">
      <w:r>
        <w:separator/>
      </w:r>
    </w:p>
  </w:endnote>
  <w:endnote w:type="continuationSeparator" w:id="0">
    <w:p w14:paraId="3DEE410A" w14:textId="77777777" w:rsidR="005A7E1E" w:rsidRDefault="005A7E1E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03C4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48000" behindDoc="1" locked="0" layoutInCell="1" allowOverlap="1" wp14:anchorId="0C932130" wp14:editId="7E1FD8C5">
          <wp:simplePos x="0" y="0"/>
          <wp:positionH relativeFrom="page">
            <wp:posOffset>5796040</wp:posOffset>
          </wp:positionH>
          <wp:positionV relativeFrom="page">
            <wp:posOffset>9105704</wp:posOffset>
          </wp:positionV>
          <wp:extent cx="836819" cy="136477"/>
          <wp:effectExtent l="0" t="0" r="0" b="0"/>
          <wp:wrapNone/>
          <wp:docPr id="967229284" name="Image 1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Image 1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6819" cy="1364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05B30232" wp14:editId="7AEFFF04">
              <wp:simplePos x="0" y="0"/>
              <wp:positionH relativeFrom="page">
                <wp:posOffset>5898634</wp:posOffset>
              </wp:positionH>
              <wp:positionV relativeFrom="page">
                <wp:posOffset>9411419</wp:posOffset>
              </wp:positionV>
              <wp:extent cx="214629" cy="154940"/>
              <wp:effectExtent l="0" t="0" r="0" b="0"/>
              <wp:wrapNone/>
              <wp:docPr id="1760776230" name="Textbox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629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3B3B56" w14:textId="77777777" w:rsidR="00643C88" w:rsidRDefault="00643C88">
                          <w:pPr>
                            <w:spacing w:before="16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  <w:sz w:val="18"/>
                            </w:rPr>
                            <w:t>176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0232" id="_x0000_t202" coordsize="21600,21600" o:spt="202" path="m,l,21600r21600,l21600,xe">
              <v:stroke joinstyle="miter"/>
              <v:path gradientshapeok="t" o:connecttype="rect"/>
            </v:shapetype>
            <v:shape id="Textbox 117" o:spid="_x0000_s1033" type="#_x0000_t202" style="position:absolute;margin-left:464.45pt;margin-top:741.05pt;width:16.9pt;height:12.2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" filled="f" stroked="f">
              <v:textbox inset="0,0,0,0">
                <w:txbxContent>
                  <w:p w14:paraId="0F3B3B56" w14:textId="77777777" w:rsidR="00643C88" w:rsidRDefault="00643C88">
                    <w:pPr>
                      <w:spacing w:before="16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pacing w:val="-5"/>
                        <w:sz w:val="18"/>
                      </w:rPr>
                      <w:t>176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C9C96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71552" behindDoc="1" locked="0" layoutInCell="1" allowOverlap="1" wp14:anchorId="777B3999" wp14:editId="2B6ACC65">
          <wp:simplePos x="0" y="0"/>
          <wp:positionH relativeFrom="page">
            <wp:posOffset>5796040</wp:posOffset>
          </wp:positionH>
          <wp:positionV relativeFrom="page">
            <wp:posOffset>9105704</wp:posOffset>
          </wp:positionV>
          <wp:extent cx="836819" cy="136477"/>
          <wp:effectExtent l="0" t="0" r="0" b="0"/>
          <wp:wrapNone/>
          <wp:docPr id="1781995549" name="Image 1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Image 1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6819" cy="1364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19D96630" wp14:editId="3C3E8CB4">
              <wp:simplePos x="0" y="0"/>
              <wp:positionH relativeFrom="page">
                <wp:posOffset>5898634</wp:posOffset>
              </wp:positionH>
              <wp:positionV relativeFrom="page">
                <wp:posOffset>9411419</wp:posOffset>
              </wp:positionV>
              <wp:extent cx="214629" cy="154940"/>
              <wp:effectExtent l="0" t="0" r="0" b="0"/>
              <wp:wrapNone/>
              <wp:docPr id="135" name="Text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629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9950C7" w14:textId="77777777" w:rsidR="00643C88" w:rsidRDefault="00643C88">
                          <w:pPr>
                            <w:spacing w:before="16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  <w:sz w:val="18"/>
                            </w:rPr>
                            <w:t>178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96630" id="_x0000_t202" coordsize="21600,21600" o:spt="202" path="m,l,21600r21600,l21600,xe">
              <v:stroke joinstyle="miter"/>
              <v:path gradientshapeok="t" o:connecttype="rect"/>
            </v:shapetype>
            <v:shape id="Textbox 135" o:spid="_x0000_s1036" type="#_x0000_t202" style="position:absolute;margin-left:464.45pt;margin-top:741.05pt;width:16.9pt;height:12.2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" filled="f" stroked="f">
              <v:textbox inset="0,0,0,0">
                <w:txbxContent>
                  <w:p w14:paraId="119950C7" w14:textId="77777777" w:rsidR="00643C88" w:rsidRDefault="00643C88">
                    <w:pPr>
                      <w:spacing w:before="16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pacing w:val="-5"/>
                        <w:sz w:val="18"/>
                      </w:rPr>
                      <w:t>178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41B59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4C60A100" wp14:editId="277A973D">
              <wp:simplePos x="0" y="0"/>
              <wp:positionH relativeFrom="margin">
                <wp:posOffset>5967730</wp:posOffset>
              </wp:positionH>
              <wp:positionV relativeFrom="page">
                <wp:posOffset>10235565</wp:posOffset>
              </wp:positionV>
              <wp:extent cx="335280" cy="167640"/>
              <wp:effectExtent l="0" t="0" r="0" b="0"/>
              <wp:wrapNone/>
              <wp:docPr id="863017256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28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ED706E" w14:textId="77777777" w:rsidR="00643C88" w:rsidRDefault="00643C88" w:rsidP="00CC5724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60A100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7" type="#_x0000_t202" style="position:absolute;margin-left:469.9pt;margin-top:805.95pt;width:26.4pt;height:13.2pt;z-index:-2516377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" filled="f" stroked="f">
              <v:textbox inset="0,0,0,0">
                <w:txbxContent>
                  <w:p w14:paraId="4AED706E" w14:textId="77777777" w:rsidR="00643C88" w:rsidRDefault="00643C88" w:rsidP="00CC5724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5A0DE14" wp14:editId="1E8364AE">
              <wp:simplePos x="0" y="0"/>
              <wp:positionH relativeFrom="page">
                <wp:posOffset>899795</wp:posOffset>
              </wp:positionH>
              <wp:positionV relativeFrom="page">
                <wp:posOffset>10222461</wp:posOffset>
              </wp:positionV>
              <wp:extent cx="2699385" cy="141605"/>
              <wp:effectExtent l="0" t="0" r="0" b="0"/>
              <wp:wrapNone/>
              <wp:docPr id="870693248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26B44B" w14:textId="77777777" w:rsidR="00643C88" w:rsidRDefault="00643C88" w:rsidP="00CC5724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A0DE14" id="Textbox 7" o:spid="_x0000_s1038" type="#_x0000_t202" style="position:absolute;margin-left:70.85pt;margin-top:804.9pt;width:212.55pt;height:11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" filled="f" stroked="f">
              <v:textbox inset="0,0,0,0">
                <w:txbxContent>
                  <w:p w14:paraId="0026B44B" w14:textId="77777777" w:rsidR="00643C88" w:rsidRDefault="00643C88" w:rsidP="00CC5724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E83E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60288" behindDoc="1" locked="0" layoutInCell="1" allowOverlap="1" wp14:anchorId="67DD77C4" wp14:editId="721804F7">
          <wp:simplePos x="0" y="0"/>
          <wp:positionH relativeFrom="page">
            <wp:posOffset>5796040</wp:posOffset>
          </wp:positionH>
          <wp:positionV relativeFrom="page">
            <wp:posOffset>9105704</wp:posOffset>
          </wp:positionV>
          <wp:extent cx="836819" cy="136477"/>
          <wp:effectExtent l="0" t="0" r="0" b="0"/>
          <wp:wrapNone/>
          <wp:docPr id="746404313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6819" cy="1364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1619CA57" wp14:editId="4FDE8189">
              <wp:simplePos x="0" y="0"/>
              <wp:positionH relativeFrom="page">
                <wp:posOffset>5898634</wp:posOffset>
              </wp:positionH>
              <wp:positionV relativeFrom="page">
                <wp:posOffset>9411419</wp:posOffset>
              </wp:positionV>
              <wp:extent cx="214629" cy="154940"/>
              <wp:effectExtent l="0" t="0" r="0" b="0"/>
              <wp:wrapNone/>
              <wp:docPr id="157" name="Text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629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93CE57" w14:textId="77777777" w:rsidR="00643C88" w:rsidRDefault="00643C88">
                          <w:pPr>
                            <w:spacing w:before="16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  <w:sz w:val="18"/>
                            </w:rPr>
                            <w:t>180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19CA57" id="_x0000_t202" coordsize="21600,21600" o:spt="202" path="m,l,21600r21600,l21600,xe">
              <v:stroke joinstyle="miter"/>
              <v:path gradientshapeok="t" o:connecttype="rect"/>
            </v:shapetype>
            <v:shape id="Textbox 157" o:spid="_x0000_s1041" type="#_x0000_t202" style="position:absolute;margin-left:464.45pt;margin-top:741.05pt;width:16.9pt;height:12.2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" filled="f" stroked="f">
              <v:textbox inset="0,0,0,0">
                <w:txbxContent>
                  <w:p w14:paraId="5793CE57" w14:textId="77777777" w:rsidR="00643C88" w:rsidRDefault="00643C88">
                    <w:pPr>
                      <w:spacing w:before="16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pacing w:val="-5"/>
                        <w:sz w:val="18"/>
                      </w:rPr>
                      <w:t>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3B69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1F81392" wp14:editId="6B0BA45D">
              <wp:simplePos x="0" y="0"/>
              <wp:positionH relativeFrom="page">
                <wp:posOffset>899795</wp:posOffset>
              </wp:positionH>
              <wp:positionV relativeFrom="page">
                <wp:posOffset>10217785</wp:posOffset>
              </wp:positionV>
              <wp:extent cx="2699385" cy="141605"/>
              <wp:effectExtent l="0" t="0" r="0" b="0"/>
              <wp:wrapNone/>
              <wp:docPr id="354217572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4312FC" w14:textId="77777777" w:rsidR="00643C88" w:rsidRDefault="00643C88" w:rsidP="00AA6881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F81392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70.85pt;margin-top:804.55pt;width:212.55pt;height:11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" filled="f" stroked="f">
              <v:textbox inset="0,0,0,0">
                <w:txbxContent>
                  <w:p w14:paraId="634312FC" w14:textId="77777777" w:rsidR="00643C88" w:rsidRDefault="00643C88" w:rsidP="00AA6881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750F244D" wp14:editId="5C88888E">
              <wp:simplePos x="0" y="0"/>
              <wp:positionH relativeFrom="margin">
                <wp:posOffset>5967730</wp:posOffset>
              </wp:positionH>
              <wp:positionV relativeFrom="page">
                <wp:posOffset>10231409</wp:posOffset>
              </wp:positionV>
              <wp:extent cx="335280" cy="167640"/>
              <wp:effectExtent l="0" t="0" r="0" b="0"/>
              <wp:wrapNone/>
              <wp:docPr id="107514569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28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E3C64" w14:textId="77777777" w:rsidR="00643C88" w:rsidRDefault="00643C88" w:rsidP="00AA6881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0F244D" id="_x0000_s1043" type="#_x0000_t202" style="position:absolute;margin-left:469.9pt;margin-top:805.6pt;width:26.4pt;height:13.2pt;z-index:-2516346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" filled="f" stroked="f">
              <v:textbox inset="0,0,0,0">
                <w:txbxContent>
                  <w:p w14:paraId="63AE3C64" w14:textId="77777777" w:rsidR="00643C88" w:rsidRDefault="00643C88" w:rsidP="00AA6881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07FB5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6E4DF299" wp14:editId="2508C55F">
              <wp:simplePos x="0" y="0"/>
              <wp:positionH relativeFrom="margin">
                <wp:posOffset>5697855</wp:posOffset>
              </wp:positionH>
              <wp:positionV relativeFrom="page">
                <wp:posOffset>10222230</wp:posOffset>
              </wp:positionV>
              <wp:extent cx="335280" cy="167640"/>
              <wp:effectExtent l="0" t="0" r="0" b="0"/>
              <wp:wrapNone/>
              <wp:docPr id="886511311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28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81323D" w14:textId="77777777" w:rsidR="00643C88" w:rsidRDefault="00643C88" w:rsidP="00AA6881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DF299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448.65pt;margin-top:804.9pt;width:26.4pt;height:13.2pt;z-index:-2516357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" filled="f" stroked="f">
              <v:textbox inset="0,0,0,0">
                <w:txbxContent>
                  <w:p w14:paraId="0781323D" w14:textId="77777777" w:rsidR="00643C88" w:rsidRDefault="00643C88" w:rsidP="00AA6881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00CA5134" wp14:editId="31BA1EE2">
              <wp:simplePos x="0" y="0"/>
              <wp:positionH relativeFrom="page">
                <wp:posOffset>899795</wp:posOffset>
              </wp:positionH>
              <wp:positionV relativeFrom="page">
                <wp:posOffset>10208952</wp:posOffset>
              </wp:positionV>
              <wp:extent cx="2699385" cy="141605"/>
              <wp:effectExtent l="0" t="0" r="0" b="0"/>
              <wp:wrapNone/>
              <wp:docPr id="918689041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75243" w14:textId="77777777" w:rsidR="00643C88" w:rsidRDefault="00643C88" w:rsidP="00AA6881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CA5134" id="_x0000_s1045" type="#_x0000_t202" style="position:absolute;margin-left:70.85pt;margin-top:803.85pt;width:212.55pt;height:11.1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" filled="f" stroked="f">
              <v:textbox inset="0,0,0,0">
                <w:txbxContent>
                  <w:p w14:paraId="42675243" w14:textId="77777777" w:rsidR="00643C88" w:rsidRDefault="00643C88" w:rsidP="00AA6881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D72F1" w14:textId="77777777" w:rsidR="00643C88" w:rsidRDefault="00643C88">
    <w:pPr>
      <w:pStyle w:val="Corpotesto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A20397B" w:rsidR="005A7E1E" w:rsidRDefault="002E76E9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4928" behindDoc="1" locked="0" layoutInCell="1" allowOverlap="1" wp14:anchorId="6149D3C9" wp14:editId="3201108F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91368434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016702" w14:textId="77777777" w:rsidR="002E76E9" w:rsidRDefault="002E76E9" w:rsidP="002E76E9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49D3C9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49.6pt;margin-top:793.45pt;width:212.55pt;height:11.15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" filled="f" stroked="f">
              <v:textbox inset="0,0,0,0">
                <w:txbxContent>
                  <w:p w14:paraId="18016702" w14:textId="77777777" w:rsidR="002E76E9" w:rsidRDefault="002E76E9" w:rsidP="002E76E9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45952" behindDoc="1" locked="0" layoutInCell="1" allowOverlap="1" wp14:anchorId="2EDE23FD" wp14:editId="6DE5001C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50894685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D979BF" w14:textId="77777777" w:rsidR="002E76E9" w:rsidRDefault="002E76E9" w:rsidP="002E76E9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DE23FD" id="_x0000_s1049" type="#_x0000_t202" style="position:absolute;margin-left:519.3pt;margin-top:794.4pt;width:17pt;height:14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" filled="f" stroked="f">
              <v:textbox inset="0,0,0,0">
                <w:txbxContent>
                  <w:p w14:paraId="08D979BF" w14:textId="77777777" w:rsidR="002E76E9" w:rsidRDefault="002E76E9" w:rsidP="002E76E9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A7E1E">
      <w:rPr>
        <w:noProof/>
        <w:sz w:val="20"/>
      </w:rPr>
      <mc:AlternateContent>
        <mc:Choice Requires="wps">
          <w:drawing>
            <wp:anchor distT="0" distB="0" distL="0" distR="0" simplePos="0" relativeHeight="251636736" behindDoc="1" locked="0" layoutInCell="1" allowOverlap="1" wp14:anchorId="2A4E8DAA" wp14:editId="710C1BF5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38A291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4E8DAA" id="_x0000_s1050" type="#_x0000_t202" style="position:absolute;margin-left:49.6pt;margin-top:793.45pt;width:212.55pt;height:11.15pt;z-index:-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3738A291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A7E1E">
      <w:rPr>
        <w:noProof/>
        <w:sz w:val="20"/>
      </w:rPr>
      <mc:AlternateContent>
        <mc:Choice Requires="wps">
          <w:drawing>
            <wp:anchor distT="0" distB="0" distL="0" distR="0" simplePos="0" relativeHeight="251637760" behindDoc="1" locked="0" layoutInCell="1" allowOverlap="1" wp14:anchorId="0D61C6B6" wp14:editId="789973EC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691340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_x0000_s1051" type="#_x0000_t202" style="position:absolute;margin-left:519.3pt;margin-top:794.4pt;width:17pt;height:14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21691340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DDE80" w14:textId="77777777" w:rsidR="005A7E1E" w:rsidRDefault="005A7E1E" w:rsidP="005A7E1E">
      <w:r>
        <w:separator/>
      </w:r>
    </w:p>
  </w:footnote>
  <w:footnote w:type="continuationSeparator" w:id="0">
    <w:p w14:paraId="6B81A150" w14:textId="77777777" w:rsidR="005A7E1E" w:rsidRDefault="005A7E1E" w:rsidP="005A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6924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5952" behindDoc="1" locked="0" layoutInCell="1" allowOverlap="1" wp14:anchorId="0D86A4F2" wp14:editId="75955D0E">
              <wp:simplePos x="0" y="0"/>
              <wp:positionH relativeFrom="page">
                <wp:posOffset>719999</wp:posOffset>
              </wp:positionH>
              <wp:positionV relativeFrom="page">
                <wp:posOffset>797303</wp:posOffset>
              </wp:positionV>
              <wp:extent cx="6120130" cy="1270"/>
              <wp:effectExtent l="0" t="0" r="0" b="0"/>
              <wp:wrapNone/>
              <wp:docPr id="431435277" name="Graphic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>
                            <a:moveTo>
                              <a:pt x="0" y="0"/>
                            </a:moveTo>
                            <a:lnTo>
                              <a:pt x="6120003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133446" id="Graphic 110" o:spid="_x0000_s1026" style="position:absolute;margin-left:56.7pt;margin-top:62.8pt;width:481.9pt;height:.1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0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" path="m,l6120003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21C1F3DB" wp14:editId="64174053">
              <wp:simplePos x="0" y="0"/>
              <wp:positionH relativeFrom="page">
                <wp:posOffset>643799</wp:posOffset>
              </wp:positionH>
              <wp:positionV relativeFrom="page">
                <wp:posOffset>623651</wp:posOffset>
              </wp:positionV>
              <wp:extent cx="474345" cy="177800"/>
              <wp:effectExtent l="0" t="0" r="0" b="0"/>
              <wp:wrapNone/>
              <wp:docPr id="2130504412" name="Text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E8FACD" w14:textId="77777777" w:rsidR="00643C88" w:rsidRDefault="00643C88">
                          <w:pPr>
                            <w:spacing w:line="244" w:lineRule="exact"/>
                            <w:ind w:left="1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61294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C1F3DB" id="_x0000_t202" coordsize="21600,21600" o:spt="202" path="m,l,21600r21600,l21600,xe">
              <v:stroke joinstyle="miter"/>
              <v:path gradientshapeok="t" o:connecttype="rect"/>
            </v:shapetype>
            <v:shape id="Textbox 111" o:spid="_x0000_s1031" type="#_x0000_t202" style="position:absolute;margin-left:50.7pt;margin-top:49.1pt;width:37.35pt;height:14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" filled="f" stroked="f">
              <v:textbox inset="0,0,0,0">
                <w:txbxContent>
                  <w:p w14:paraId="06E8FACD" w14:textId="77777777" w:rsidR="00643C88" w:rsidRDefault="00643C88">
                    <w:pPr>
                      <w:spacing w:line="244" w:lineRule="exact"/>
                      <w:ind w:left="1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2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2"/>
                        <w:sz w:val="20"/>
                      </w:rPr>
                      <w:t>61294</w: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EEF854F" wp14:editId="38AD796C">
              <wp:simplePos x="0" y="0"/>
              <wp:positionH relativeFrom="page">
                <wp:posOffset>2213533</wp:posOffset>
              </wp:positionH>
              <wp:positionV relativeFrom="page">
                <wp:posOffset>636351</wp:posOffset>
              </wp:positionV>
              <wp:extent cx="3134360" cy="152400"/>
              <wp:effectExtent l="0" t="0" r="0" b="0"/>
              <wp:wrapNone/>
              <wp:docPr id="112" name="Text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43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EA4E0F" w14:textId="77777777" w:rsidR="00643C88" w:rsidRDefault="00643C88">
                          <w:pPr>
                            <w:spacing w:line="22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Bollettino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Ufficiale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della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Regione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Puglia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61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31-7-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EF854F" id="Textbox 112" o:spid="_x0000_s1032" type="#_x0000_t202" style="position:absolute;margin-left:174.3pt;margin-top:50.1pt;width:246.8pt;height:1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" filled="f" stroked="f">
              <v:textbox inset="0,0,0,0">
                <w:txbxContent>
                  <w:p w14:paraId="32EA4E0F" w14:textId="77777777" w:rsidR="00643C88" w:rsidRDefault="00643C88">
                    <w:pPr>
                      <w:spacing w:line="22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Bollettino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Ufficiale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della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Regione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Puglia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31-7-</w:t>
                    </w:r>
                    <w:r>
                      <w:rPr>
                        <w:spacing w:val="-4"/>
                        <w:sz w:val="20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914B9" w14:textId="77777777" w:rsidR="00643C88" w:rsidRPr="00B207CF" w:rsidRDefault="00643C88" w:rsidP="00B207CF">
    <w:pPr>
      <w:pStyle w:val="Intestazione"/>
    </w:pPr>
    <w:r>
      <w:rPr>
        <w:noProof/>
        <w:sz w:val="20"/>
      </w:rPr>
      <w:drawing>
        <wp:anchor distT="0" distB="0" distL="0" distR="0" simplePos="0" relativeHeight="251644928" behindDoc="1" locked="0" layoutInCell="1" allowOverlap="1" wp14:anchorId="3F6899E1" wp14:editId="0131FBCB">
          <wp:simplePos x="0" y="0"/>
          <wp:positionH relativeFrom="page">
            <wp:align>center</wp:align>
          </wp:positionH>
          <wp:positionV relativeFrom="page">
            <wp:posOffset>212551</wp:posOffset>
          </wp:positionV>
          <wp:extent cx="6074935" cy="381000"/>
          <wp:effectExtent l="0" t="0" r="2540" b="0"/>
          <wp:wrapNone/>
          <wp:docPr id="15432439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894E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39808" behindDoc="1" locked="0" layoutInCell="1" allowOverlap="1" wp14:anchorId="048BEE26" wp14:editId="05421AED">
              <wp:simplePos x="0" y="0"/>
              <wp:positionH relativeFrom="page">
                <wp:posOffset>719999</wp:posOffset>
              </wp:positionH>
              <wp:positionV relativeFrom="page">
                <wp:posOffset>797303</wp:posOffset>
              </wp:positionV>
              <wp:extent cx="6120130" cy="1270"/>
              <wp:effectExtent l="0" t="0" r="0" b="0"/>
              <wp:wrapNone/>
              <wp:docPr id="128" name="Graphic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>
                            <a:moveTo>
                              <a:pt x="0" y="0"/>
                            </a:moveTo>
                            <a:lnTo>
                              <a:pt x="6120003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0DEE43" id="Graphic 128" o:spid="_x0000_s1026" style="position:absolute;margin-left:56.7pt;margin-top:62.8pt;width:481.9pt;height:.1pt;z-index:-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0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" path="m,l6120003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1D04FA17" wp14:editId="3B30050D">
              <wp:simplePos x="0" y="0"/>
              <wp:positionH relativeFrom="page">
                <wp:posOffset>681899</wp:posOffset>
              </wp:positionH>
              <wp:positionV relativeFrom="page">
                <wp:posOffset>636351</wp:posOffset>
              </wp:positionV>
              <wp:extent cx="410845" cy="152400"/>
              <wp:effectExtent l="0" t="0" r="0" b="0"/>
              <wp:wrapNone/>
              <wp:docPr id="129" name="Text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08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A1E367" w14:textId="77777777" w:rsidR="00643C88" w:rsidRDefault="00643C88">
                          <w:pPr>
                            <w:spacing w:line="224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61296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4FA17" id="_x0000_t202" coordsize="21600,21600" o:spt="202" path="m,l,21600r21600,l21600,xe">
              <v:stroke joinstyle="miter"/>
              <v:path gradientshapeok="t" o:connecttype="rect"/>
            </v:shapetype>
            <v:shape id="Textbox 129" o:spid="_x0000_s1034" type="#_x0000_t202" style="position:absolute;margin-left:53.7pt;margin-top:50.1pt;width:32.35pt;height:12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" filled="f" stroked="f">
              <v:textbox inset="0,0,0,0">
                <w:txbxContent>
                  <w:p w14:paraId="13A1E367" w14:textId="77777777" w:rsidR="00643C88" w:rsidRDefault="00643C88">
                    <w:pPr>
                      <w:spacing w:line="224" w:lineRule="exact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2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2"/>
                        <w:sz w:val="20"/>
                      </w:rPr>
                      <w:t>61296</w: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54D3CC14" wp14:editId="7CEB8E84">
              <wp:simplePos x="0" y="0"/>
              <wp:positionH relativeFrom="page">
                <wp:posOffset>2213533</wp:posOffset>
              </wp:positionH>
              <wp:positionV relativeFrom="page">
                <wp:posOffset>636351</wp:posOffset>
              </wp:positionV>
              <wp:extent cx="3134360" cy="152400"/>
              <wp:effectExtent l="0" t="0" r="0" b="0"/>
              <wp:wrapNone/>
              <wp:docPr id="130" name="Text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43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9DB4DE" w14:textId="77777777" w:rsidR="00643C88" w:rsidRDefault="00643C88">
                          <w:pPr>
                            <w:spacing w:line="22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Bollettino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Ufficiale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della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Regione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Puglia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61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31-7-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D3CC14" id="Textbox 130" o:spid="_x0000_s1035" type="#_x0000_t202" style="position:absolute;margin-left:174.3pt;margin-top:50.1pt;width:246.8pt;height:12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" filled="f" stroked="f">
              <v:textbox inset="0,0,0,0">
                <w:txbxContent>
                  <w:p w14:paraId="449DB4DE" w14:textId="77777777" w:rsidR="00643C88" w:rsidRDefault="00643C88">
                    <w:pPr>
                      <w:spacing w:line="22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Bollettino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Ufficiale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della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Regione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Puglia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31-7-</w:t>
                    </w:r>
                    <w:r>
                      <w:rPr>
                        <w:spacing w:val="-4"/>
                        <w:sz w:val="20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FFB3" w14:textId="77777777" w:rsidR="00643C88" w:rsidRPr="00B207CF" w:rsidRDefault="00643C88" w:rsidP="00B207CF">
    <w:pPr>
      <w:pStyle w:val="Intestazione"/>
    </w:pPr>
    <w:r>
      <w:rPr>
        <w:noProof/>
        <w:sz w:val="20"/>
      </w:rPr>
      <w:drawing>
        <wp:anchor distT="0" distB="0" distL="0" distR="0" simplePos="0" relativeHeight="251666432" behindDoc="1" locked="0" layoutInCell="1" allowOverlap="1" wp14:anchorId="7D4AAD75" wp14:editId="4C3F9C5E">
          <wp:simplePos x="0" y="0"/>
          <wp:positionH relativeFrom="margin">
            <wp:align>left</wp:align>
          </wp:positionH>
          <wp:positionV relativeFrom="page">
            <wp:posOffset>226406</wp:posOffset>
          </wp:positionV>
          <wp:extent cx="6074935" cy="381000"/>
          <wp:effectExtent l="0" t="0" r="2540" b="0"/>
          <wp:wrapNone/>
          <wp:docPr id="11504578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4F46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0832" behindDoc="1" locked="0" layoutInCell="1" allowOverlap="1" wp14:anchorId="47134B76" wp14:editId="540FA72D">
              <wp:simplePos x="0" y="0"/>
              <wp:positionH relativeFrom="page">
                <wp:posOffset>719999</wp:posOffset>
              </wp:positionH>
              <wp:positionV relativeFrom="page">
                <wp:posOffset>797303</wp:posOffset>
              </wp:positionV>
              <wp:extent cx="6120130" cy="1270"/>
              <wp:effectExtent l="0" t="0" r="0" b="0"/>
              <wp:wrapNone/>
              <wp:docPr id="150" name="Graphic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130">
                            <a:moveTo>
                              <a:pt x="0" y="0"/>
                            </a:moveTo>
                            <a:lnTo>
                              <a:pt x="6120003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75D0CA" id="Graphic 150" o:spid="_x0000_s1026" style="position:absolute;margin-left:56.7pt;margin-top:62.8pt;width:481.9pt;height:.1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0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" path="m,l6120003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00614C01" wp14:editId="46A8AC15">
              <wp:simplePos x="0" y="0"/>
              <wp:positionH relativeFrom="page">
                <wp:posOffset>681899</wp:posOffset>
              </wp:positionH>
              <wp:positionV relativeFrom="page">
                <wp:posOffset>636351</wp:posOffset>
              </wp:positionV>
              <wp:extent cx="410845" cy="152400"/>
              <wp:effectExtent l="0" t="0" r="0" b="0"/>
              <wp:wrapNone/>
              <wp:docPr id="151" name="Textbox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08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86501" w14:textId="77777777" w:rsidR="00643C88" w:rsidRDefault="00643C88">
                          <w:pPr>
                            <w:spacing w:line="224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61298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614C01" id="_x0000_t202" coordsize="21600,21600" o:spt="202" path="m,l,21600r21600,l21600,xe">
              <v:stroke joinstyle="miter"/>
              <v:path gradientshapeok="t" o:connecttype="rect"/>
            </v:shapetype>
            <v:shape id="Textbox 151" o:spid="_x0000_s1039" type="#_x0000_t202" style="position:absolute;margin-left:53.7pt;margin-top:50.1pt;width:32.35pt;height:1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" filled="f" stroked="f">
              <v:textbox inset="0,0,0,0">
                <w:txbxContent>
                  <w:p w14:paraId="5AD86501" w14:textId="77777777" w:rsidR="00643C88" w:rsidRDefault="00643C88">
                    <w:pPr>
                      <w:spacing w:line="224" w:lineRule="exact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2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2"/>
                        <w:sz w:val="20"/>
                      </w:rPr>
                      <w:t>61298</w:t>
                    </w:r>
                    <w:r>
                      <w:rPr>
                        <w:b/>
                        <w:spacing w:val="-2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2E8B53E4" wp14:editId="73C76379">
              <wp:simplePos x="0" y="0"/>
              <wp:positionH relativeFrom="page">
                <wp:posOffset>2213533</wp:posOffset>
              </wp:positionH>
              <wp:positionV relativeFrom="page">
                <wp:posOffset>636351</wp:posOffset>
              </wp:positionV>
              <wp:extent cx="3134360" cy="152400"/>
              <wp:effectExtent l="0" t="0" r="0" b="0"/>
              <wp:wrapNone/>
              <wp:docPr id="152" name="Textbox 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43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92D808" w14:textId="77777777" w:rsidR="00643C88" w:rsidRDefault="00643C88">
                          <w:pPr>
                            <w:spacing w:line="22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Bollettino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Ufficiale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della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Regione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Puglia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61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31-7-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8B53E4" id="Textbox 152" o:spid="_x0000_s1040" type="#_x0000_t202" style="position:absolute;margin-left:174.3pt;margin-top:50.1pt;width:246.8pt;height:12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" filled="f" stroked="f">
              <v:textbox inset="0,0,0,0">
                <w:txbxContent>
                  <w:p w14:paraId="5292D808" w14:textId="77777777" w:rsidR="00643C88" w:rsidRDefault="00643C88">
                    <w:pPr>
                      <w:spacing w:line="22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Bollettino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Ufficiale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della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Regione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Puglia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31-7-</w:t>
                    </w:r>
                    <w:r>
                      <w:rPr>
                        <w:spacing w:val="-4"/>
                        <w:sz w:val="20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DBDC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0048" behindDoc="1" locked="0" layoutInCell="1" allowOverlap="1" wp14:anchorId="1A8E5A6C" wp14:editId="26CBFE85">
          <wp:simplePos x="0" y="0"/>
          <wp:positionH relativeFrom="margin">
            <wp:align>left</wp:align>
          </wp:positionH>
          <wp:positionV relativeFrom="page">
            <wp:posOffset>212552</wp:posOffset>
          </wp:positionV>
          <wp:extent cx="6074935" cy="381000"/>
          <wp:effectExtent l="0" t="0" r="2540" b="0"/>
          <wp:wrapNone/>
          <wp:docPr id="24099863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D8B5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43904" behindDoc="1" locked="0" layoutInCell="1" allowOverlap="1" wp14:anchorId="0A21E627" wp14:editId="778D4236">
              <wp:simplePos x="0" y="0"/>
              <wp:positionH relativeFrom="page">
                <wp:posOffset>707299</wp:posOffset>
              </wp:positionH>
              <wp:positionV relativeFrom="page">
                <wp:posOffset>636351</wp:posOffset>
              </wp:positionV>
              <wp:extent cx="347345" cy="152400"/>
              <wp:effectExtent l="0" t="0" r="0" b="0"/>
              <wp:wrapNone/>
              <wp:docPr id="170" name="Text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73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12BBE6" w14:textId="77777777" w:rsidR="00643C88" w:rsidRDefault="00643C88">
                          <w:pPr>
                            <w:spacing w:line="224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61300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21E627" id="_x0000_t202" coordsize="21600,21600" o:spt="202" path="m,l,21600r21600,l21600,xe">
              <v:stroke joinstyle="miter"/>
              <v:path gradientshapeok="t" o:connecttype="rect"/>
            </v:shapetype>
            <v:shape id="Textbox 170" o:spid="_x0000_s1046" type="#_x0000_t202" style="position:absolute;margin-left:55.7pt;margin-top:50.1pt;width:27.35pt;height:12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" filled="f" stroked="f">
              <v:textbox inset="0,0,0,0">
                <w:txbxContent>
                  <w:p w14:paraId="6612BBE6" w14:textId="77777777" w:rsidR="00643C88" w:rsidRDefault="00643C88">
                    <w:pPr>
                      <w:spacing w:line="224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61300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81A932A" wp14:editId="261C51CB">
              <wp:simplePos x="0" y="0"/>
              <wp:positionH relativeFrom="page">
                <wp:posOffset>2213533</wp:posOffset>
              </wp:positionH>
              <wp:positionV relativeFrom="page">
                <wp:posOffset>636351</wp:posOffset>
              </wp:positionV>
              <wp:extent cx="3134360" cy="152400"/>
              <wp:effectExtent l="0" t="0" r="0" b="0"/>
              <wp:wrapNone/>
              <wp:docPr id="171" name="Text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43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B0BF58" w14:textId="77777777" w:rsidR="00643C88" w:rsidRDefault="00643C88">
                          <w:pPr>
                            <w:spacing w:line="22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Bollettino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Ufficiale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della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Regione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Puglia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61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31-7-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1A932A" id="Textbox 171" o:spid="_x0000_s1047" type="#_x0000_t202" style="position:absolute;margin-left:174.3pt;margin-top:50.1pt;width:246.8pt;height:12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" filled="f" stroked="f">
              <v:textbox inset="0,0,0,0">
                <w:txbxContent>
                  <w:p w14:paraId="03B0BF58" w14:textId="77777777" w:rsidR="00643C88" w:rsidRDefault="00643C88">
                    <w:pPr>
                      <w:spacing w:line="22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Bollettino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Ufficiale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della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Regione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Puglia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31-7-</w:t>
                    </w:r>
                    <w:r>
                      <w:rPr>
                        <w:spacing w:val="-4"/>
                        <w:sz w:val="20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938E9" w14:textId="77777777" w:rsidR="00643C88" w:rsidRDefault="00643C88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67456" behindDoc="1" locked="0" layoutInCell="1" allowOverlap="1" wp14:anchorId="4AF50D07" wp14:editId="3F5E9AF0">
          <wp:simplePos x="0" y="0"/>
          <wp:positionH relativeFrom="margin">
            <wp:align>left</wp:align>
          </wp:positionH>
          <wp:positionV relativeFrom="page">
            <wp:posOffset>226406</wp:posOffset>
          </wp:positionV>
          <wp:extent cx="6074935" cy="381000"/>
          <wp:effectExtent l="0" t="0" r="2540" b="0"/>
          <wp:wrapNone/>
          <wp:docPr id="169596419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33664" behindDoc="1" locked="0" layoutInCell="1" allowOverlap="1" wp14:anchorId="4D37848B" wp14:editId="487FFCA5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21473AB"/>
    <w:multiLevelType w:val="hybridMultilevel"/>
    <w:tmpl w:val="8454E888"/>
    <w:lvl w:ilvl="0" w:tplc="43326BF0">
      <w:numFmt w:val="bullet"/>
      <w:lvlText w:val="-"/>
      <w:lvlJc w:val="left"/>
      <w:pPr>
        <w:ind w:left="695" w:hanging="2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4E29B76">
      <w:numFmt w:val="bullet"/>
      <w:lvlText w:val="•"/>
      <w:lvlJc w:val="left"/>
      <w:pPr>
        <w:ind w:left="1409" w:hanging="292"/>
      </w:pPr>
      <w:rPr>
        <w:rFonts w:hint="default"/>
        <w:lang w:val="it-IT" w:eastAsia="en-US" w:bidi="ar-SA"/>
      </w:rPr>
    </w:lvl>
    <w:lvl w:ilvl="2" w:tplc="7774FF4A">
      <w:numFmt w:val="bullet"/>
      <w:lvlText w:val="•"/>
      <w:lvlJc w:val="left"/>
      <w:pPr>
        <w:ind w:left="2118" w:hanging="292"/>
      </w:pPr>
      <w:rPr>
        <w:rFonts w:hint="default"/>
        <w:lang w:val="it-IT" w:eastAsia="en-US" w:bidi="ar-SA"/>
      </w:rPr>
    </w:lvl>
    <w:lvl w:ilvl="3" w:tplc="578055B8">
      <w:numFmt w:val="bullet"/>
      <w:lvlText w:val="•"/>
      <w:lvlJc w:val="left"/>
      <w:pPr>
        <w:ind w:left="2827" w:hanging="292"/>
      </w:pPr>
      <w:rPr>
        <w:rFonts w:hint="default"/>
        <w:lang w:val="it-IT" w:eastAsia="en-US" w:bidi="ar-SA"/>
      </w:rPr>
    </w:lvl>
    <w:lvl w:ilvl="4" w:tplc="EC2A884A">
      <w:numFmt w:val="bullet"/>
      <w:lvlText w:val="•"/>
      <w:lvlJc w:val="left"/>
      <w:pPr>
        <w:ind w:left="3536" w:hanging="292"/>
      </w:pPr>
      <w:rPr>
        <w:rFonts w:hint="default"/>
        <w:lang w:val="it-IT" w:eastAsia="en-US" w:bidi="ar-SA"/>
      </w:rPr>
    </w:lvl>
    <w:lvl w:ilvl="5" w:tplc="2948F694">
      <w:numFmt w:val="bullet"/>
      <w:lvlText w:val="•"/>
      <w:lvlJc w:val="left"/>
      <w:pPr>
        <w:ind w:left="4245" w:hanging="292"/>
      </w:pPr>
      <w:rPr>
        <w:rFonts w:hint="default"/>
        <w:lang w:val="it-IT" w:eastAsia="en-US" w:bidi="ar-SA"/>
      </w:rPr>
    </w:lvl>
    <w:lvl w:ilvl="6" w:tplc="4C7C8112">
      <w:numFmt w:val="bullet"/>
      <w:lvlText w:val="•"/>
      <w:lvlJc w:val="left"/>
      <w:pPr>
        <w:ind w:left="4954" w:hanging="292"/>
      </w:pPr>
      <w:rPr>
        <w:rFonts w:hint="default"/>
        <w:lang w:val="it-IT" w:eastAsia="en-US" w:bidi="ar-SA"/>
      </w:rPr>
    </w:lvl>
    <w:lvl w:ilvl="7" w:tplc="2152B26E">
      <w:numFmt w:val="bullet"/>
      <w:lvlText w:val="•"/>
      <w:lvlJc w:val="left"/>
      <w:pPr>
        <w:ind w:left="5663" w:hanging="292"/>
      </w:pPr>
      <w:rPr>
        <w:rFonts w:hint="default"/>
        <w:lang w:val="it-IT" w:eastAsia="en-US" w:bidi="ar-SA"/>
      </w:rPr>
    </w:lvl>
    <w:lvl w:ilvl="8" w:tplc="CD7822D0">
      <w:numFmt w:val="bullet"/>
      <w:lvlText w:val="•"/>
      <w:lvlJc w:val="left"/>
      <w:pPr>
        <w:ind w:left="6372" w:hanging="292"/>
      </w:pPr>
      <w:rPr>
        <w:rFonts w:hint="default"/>
        <w:lang w:val="it-IT" w:eastAsia="en-US" w:bidi="ar-SA"/>
      </w:rPr>
    </w:lvl>
  </w:abstractNum>
  <w:abstractNum w:abstractNumId="2" w15:restartNumberingAfterBreak="0">
    <w:nsid w:val="075D1F1A"/>
    <w:multiLevelType w:val="hybridMultilevel"/>
    <w:tmpl w:val="BCA6CB5A"/>
    <w:lvl w:ilvl="0" w:tplc="F7066C8C">
      <w:start w:val="1"/>
      <w:numFmt w:val="upperLetter"/>
      <w:lvlText w:val="%1."/>
      <w:lvlJc w:val="left"/>
      <w:pPr>
        <w:ind w:left="1190" w:hanging="709"/>
      </w:pPr>
      <w:rPr>
        <w:rFonts w:ascii="Calibri" w:eastAsia="Calibri" w:hAnsi="Calibri" w:cs="Calibri"/>
        <w:b/>
        <w:bCs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061CC156">
      <w:numFmt w:val="bullet"/>
      <w:lvlText w:val="•"/>
      <w:lvlJc w:val="left"/>
      <w:pPr>
        <w:ind w:left="2029" w:hanging="709"/>
      </w:pPr>
      <w:rPr>
        <w:rFonts w:hint="default"/>
        <w:lang w:val="it-IT" w:eastAsia="en-US" w:bidi="ar-SA"/>
      </w:rPr>
    </w:lvl>
    <w:lvl w:ilvl="2" w:tplc="B0506ABA">
      <w:numFmt w:val="bullet"/>
      <w:lvlText w:val="•"/>
      <w:lvlJc w:val="left"/>
      <w:pPr>
        <w:ind w:left="2859" w:hanging="709"/>
      </w:pPr>
      <w:rPr>
        <w:rFonts w:hint="default"/>
        <w:lang w:val="it-IT" w:eastAsia="en-US" w:bidi="ar-SA"/>
      </w:rPr>
    </w:lvl>
    <w:lvl w:ilvl="3" w:tplc="F5F2EE14">
      <w:numFmt w:val="bullet"/>
      <w:lvlText w:val="•"/>
      <w:lvlJc w:val="left"/>
      <w:pPr>
        <w:ind w:left="3688" w:hanging="709"/>
      </w:pPr>
      <w:rPr>
        <w:rFonts w:hint="default"/>
        <w:lang w:val="it-IT" w:eastAsia="en-US" w:bidi="ar-SA"/>
      </w:rPr>
    </w:lvl>
    <w:lvl w:ilvl="4" w:tplc="2CEE320A">
      <w:numFmt w:val="bullet"/>
      <w:lvlText w:val="•"/>
      <w:lvlJc w:val="left"/>
      <w:pPr>
        <w:ind w:left="4518" w:hanging="709"/>
      </w:pPr>
      <w:rPr>
        <w:rFonts w:hint="default"/>
        <w:lang w:val="it-IT" w:eastAsia="en-US" w:bidi="ar-SA"/>
      </w:rPr>
    </w:lvl>
    <w:lvl w:ilvl="5" w:tplc="1BE0C7F8">
      <w:numFmt w:val="bullet"/>
      <w:lvlText w:val="•"/>
      <w:lvlJc w:val="left"/>
      <w:pPr>
        <w:ind w:left="5348" w:hanging="709"/>
      </w:pPr>
      <w:rPr>
        <w:rFonts w:hint="default"/>
        <w:lang w:val="it-IT" w:eastAsia="en-US" w:bidi="ar-SA"/>
      </w:rPr>
    </w:lvl>
    <w:lvl w:ilvl="6" w:tplc="F1329640">
      <w:numFmt w:val="bullet"/>
      <w:lvlText w:val="•"/>
      <w:lvlJc w:val="left"/>
      <w:pPr>
        <w:ind w:left="6177" w:hanging="709"/>
      </w:pPr>
      <w:rPr>
        <w:rFonts w:hint="default"/>
        <w:lang w:val="it-IT" w:eastAsia="en-US" w:bidi="ar-SA"/>
      </w:rPr>
    </w:lvl>
    <w:lvl w:ilvl="7" w:tplc="7DD4B88A">
      <w:numFmt w:val="bullet"/>
      <w:lvlText w:val="•"/>
      <w:lvlJc w:val="left"/>
      <w:pPr>
        <w:ind w:left="7007" w:hanging="709"/>
      </w:pPr>
      <w:rPr>
        <w:rFonts w:hint="default"/>
        <w:lang w:val="it-IT" w:eastAsia="en-US" w:bidi="ar-SA"/>
      </w:rPr>
    </w:lvl>
    <w:lvl w:ilvl="8" w:tplc="33C0CB42">
      <w:numFmt w:val="bullet"/>
      <w:lvlText w:val="•"/>
      <w:lvlJc w:val="left"/>
      <w:pPr>
        <w:ind w:left="7837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16DD445F"/>
    <w:multiLevelType w:val="multilevel"/>
    <w:tmpl w:val="0FCC3FFC"/>
    <w:lvl w:ilvl="0">
      <w:start w:val="4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4" w15:restartNumberingAfterBreak="0">
    <w:nsid w:val="1BB369AB"/>
    <w:multiLevelType w:val="hybridMultilevel"/>
    <w:tmpl w:val="141E3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83F5D"/>
    <w:multiLevelType w:val="hybridMultilevel"/>
    <w:tmpl w:val="36605D8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B38A0"/>
    <w:multiLevelType w:val="hybridMultilevel"/>
    <w:tmpl w:val="2AD20442"/>
    <w:lvl w:ilvl="0" w:tplc="A5B8F378">
      <w:start w:val="1"/>
      <w:numFmt w:val="upperLetter"/>
      <w:lvlText w:val="%1."/>
      <w:lvlJc w:val="left"/>
      <w:pPr>
        <w:ind w:left="941" w:hanging="3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FA981D80">
      <w:numFmt w:val="bullet"/>
      <w:lvlText w:val="o"/>
      <w:lvlJc w:val="left"/>
      <w:pPr>
        <w:ind w:left="1173" w:hanging="23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42FAE2F6">
      <w:numFmt w:val="bullet"/>
      <w:lvlText w:val="•"/>
      <w:lvlJc w:val="left"/>
      <w:pPr>
        <w:ind w:left="1180" w:hanging="232"/>
      </w:pPr>
      <w:rPr>
        <w:rFonts w:hint="default"/>
        <w:lang w:val="it-IT" w:eastAsia="en-US" w:bidi="ar-SA"/>
      </w:rPr>
    </w:lvl>
    <w:lvl w:ilvl="3" w:tplc="A7168B4C">
      <w:numFmt w:val="bullet"/>
      <w:lvlText w:val="•"/>
      <w:lvlJc w:val="left"/>
      <w:pPr>
        <w:ind w:left="2219" w:hanging="232"/>
      </w:pPr>
      <w:rPr>
        <w:rFonts w:hint="default"/>
        <w:lang w:val="it-IT" w:eastAsia="en-US" w:bidi="ar-SA"/>
      </w:rPr>
    </w:lvl>
    <w:lvl w:ilvl="4" w:tplc="4C7C98C0">
      <w:numFmt w:val="bullet"/>
      <w:lvlText w:val="•"/>
      <w:lvlJc w:val="left"/>
      <w:pPr>
        <w:ind w:left="3259" w:hanging="232"/>
      </w:pPr>
      <w:rPr>
        <w:rFonts w:hint="default"/>
        <w:lang w:val="it-IT" w:eastAsia="en-US" w:bidi="ar-SA"/>
      </w:rPr>
    </w:lvl>
    <w:lvl w:ilvl="5" w:tplc="8FFC4866">
      <w:numFmt w:val="bullet"/>
      <w:lvlText w:val="•"/>
      <w:lvlJc w:val="left"/>
      <w:pPr>
        <w:ind w:left="4298" w:hanging="232"/>
      </w:pPr>
      <w:rPr>
        <w:rFonts w:hint="default"/>
        <w:lang w:val="it-IT" w:eastAsia="en-US" w:bidi="ar-SA"/>
      </w:rPr>
    </w:lvl>
    <w:lvl w:ilvl="6" w:tplc="CE5C404E">
      <w:numFmt w:val="bullet"/>
      <w:lvlText w:val="•"/>
      <w:lvlJc w:val="left"/>
      <w:pPr>
        <w:ind w:left="5338" w:hanging="232"/>
      </w:pPr>
      <w:rPr>
        <w:rFonts w:hint="default"/>
        <w:lang w:val="it-IT" w:eastAsia="en-US" w:bidi="ar-SA"/>
      </w:rPr>
    </w:lvl>
    <w:lvl w:ilvl="7" w:tplc="4FF4DB8A">
      <w:numFmt w:val="bullet"/>
      <w:lvlText w:val="•"/>
      <w:lvlJc w:val="left"/>
      <w:pPr>
        <w:ind w:left="6377" w:hanging="232"/>
      </w:pPr>
      <w:rPr>
        <w:rFonts w:hint="default"/>
        <w:lang w:val="it-IT" w:eastAsia="en-US" w:bidi="ar-SA"/>
      </w:rPr>
    </w:lvl>
    <w:lvl w:ilvl="8" w:tplc="EDE03472">
      <w:numFmt w:val="bullet"/>
      <w:lvlText w:val="•"/>
      <w:lvlJc w:val="left"/>
      <w:pPr>
        <w:ind w:left="7417" w:hanging="232"/>
      </w:pPr>
      <w:rPr>
        <w:rFonts w:hint="default"/>
        <w:lang w:val="it-IT" w:eastAsia="en-US" w:bidi="ar-SA"/>
      </w:rPr>
    </w:lvl>
  </w:abstractNum>
  <w:abstractNum w:abstractNumId="7" w15:restartNumberingAfterBreak="0">
    <w:nsid w:val="405B1753"/>
    <w:multiLevelType w:val="hybridMultilevel"/>
    <w:tmpl w:val="C186BF50"/>
    <w:lvl w:ilvl="0" w:tplc="E228B654">
      <w:numFmt w:val="bullet"/>
      <w:lvlText w:val=""/>
      <w:lvlJc w:val="left"/>
      <w:pPr>
        <w:ind w:left="669" w:hanging="2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16"/>
        <w:szCs w:val="16"/>
        <w:lang w:val="it-IT" w:eastAsia="en-US" w:bidi="ar-SA"/>
      </w:rPr>
    </w:lvl>
    <w:lvl w:ilvl="1" w:tplc="6918377E">
      <w:numFmt w:val="bullet"/>
      <w:lvlText w:val="•"/>
      <w:lvlJc w:val="left"/>
      <w:pPr>
        <w:ind w:left="1373" w:hanging="292"/>
      </w:pPr>
      <w:rPr>
        <w:rFonts w:hint="default"/>
        <w:lang w:val="it-IT" w:eastAsia="en-US" w:bidi="ar-SA"/>
      </w:rPr>
    </w:lvl>
    <w:lvl w:ilvl="2" w:tplc="48C08040">
      <w:numFmt w:val="bullet"/>
      <w:lvlText w:val="•"/>
      <w:lvlJc w:val="left"/>
      <w:pPr>
        <w:ind w:left="2086" w:hanging="292"/>
      </w:pPr>
      <w:rPr>
        <w:rFonts w:hint="default"/>
        <w:lang w:val="it-IT" w:eastAsia="en-US" w:bidi="ar-SA"/>
      </w:rPr>
    </w:lvl>
    <w:lvl w:ilvl="3" w:tplc="791E15EA">
      <w:numFmt w:val="bullet"/>
      <w:lvlText w:val="•"/>
      <w:lvlJc w:val="left"/>
      <w:pPr>
        <w:ind w:left="2799" w:hanging="292"/>
      </w:pPr>
      <w:rPr>
        <w:rFonts w:hint="default"/>
        <w:lang w:val="it-IT" w:eastAsia="en-US" w:bidi="ar-SA"/>
      </w:rPr>
    </w:lvl>
    <w:lvl w:ilvl="4" w:tplc="0786046A">
      <w:numFmt w:val="bullet"/>
      <w:lvlText w:val="•"/>
      <w:lvlJc w:val="left"/>
      <w:pPr>
        <w:ind w:left="3512" w:hanging="292"/>
      </w:pPr>
      <w:rPr>
        <w:rFonts w:hint="default"/>
        <w:lang w:val="it-IT" w:eastAsia="en-US" w:bidi="ar-SA"/>
      </w:rPr>
    </w:lvl>
    <w:lvl w:ilvl="5" w:tplc="A66E5B6C">
      <w:numFmt w:val="bullet"/>
      <w:lvlText w:val="•"/>
      <w:lvlJc w:val="left"/>
      <w:pPr>
        <w:ind w:left="4225" w:hanging="292"/>
      </w:pPr>
      <w:rPr>
        <w:rFonts w:hint="default"/>
        <w:lang w:val="it-IT" w:eastAsia="en-US" w:bidi="ar-SA"/>
      </w:rPr>
    </w:lvl>
    <w:lvl w:ilvl="6" w:tplc="B8DAF29C">
      <w:numFmt w:val="bullet"/>
      <w:lvlText w:val="•"/>
      <w:lvlJc w:val="left"/>
      <w:pPr>
        <w:ind w:left="4938" w:hanging="292"/>
      </w:pPr>
      <w:rPr>
        <w:rFonts w:hint="default"/>
        <w:lang w:val="it-IT" w:eastAsia="en-US" w:bidi="ar-SA"/>
      </w:rPr>
    </w:lvl>
    <w:lvl w:ilvl="7" w:tplc="F182ABA8">
      <w:numFmt w:val="bullet"/>
      <w:lvlText w:val="•"/>
      <w:lvlJc w:val="left"/>
      <w:pPr>
        <w:ind w:left="5651" w:hanging="292"/>
      </w:pPr>
      <w:rPr>
        <w:rFonts w:hint="default"/>
        <w:lang w:val="it-IT" w:eastAsia="en-US" w:bidi="ar-SA"/>
      </w:rPr>
    </w:lvl>
    <w:lvl w:ilvl="8" w:tplc="C86696B2">
      <w:numFmt w:val="bullet"/>
      <w:lvlText w:val="•"/>
      <w:lvlJc w:val="left"/>
      <w:pPr>
        <w:ind w:left="6364" w:hanging="292"/>
      </w:pPr>
      <w:rPr>
        <w:rFonts w:hint="default"/>
        <w:lang w:val="it-IT" w:eastAsia="en-US" w:bidi="ar-SA"/>
      </w:rPr>
    </w:lvl>
  </w:abstractNum>
  <w:abstractNum w:abstractNumId="8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C35498A"/>
    <w:multiLevelType w:val="hybridMultilevel"/>
    <w:tmpl w:val="A2F0577A"/>
    <w:lvl w:ilvl="0" w:tplc="5D3AFFA6">
      <w:numFmt w:val="bullet"/>
      <w:lvlText w:val=""/>
      <w:lvlJc w:val="left"/>
      <w:pPr>
        <w:ind w:left="829" w:hanging="23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CA205AC">
      <w:start w:val="1"/>
      <w:numFmt w:val="decimal"/>
      <w:lvlText w:val="%2)"/>
      <w:lvlJc w:val="left"/>
      <w:pPr>
        <w:ind w:left="1058" w:hanging="23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7E46C33A">
      <w:numFmt w:val="bullet"/>
      <w:lvlText w:val="•"/>
      <w:lvlJc w:val="left"/>
      <w:pPr>
        <w:ind w:left="1997" w:hanging="230"/>
      </w:pPr>
      <w:rPr>
        <w:rFonts w:hint="default"/>
        <w:lang w:val="it-IT" w:eastAsia="en-US" w:bidi="ar-SA"/>
      </w:rPr>
    </w:lvl>
    <w:lvl w:ilvl="3" w:tplc="030E9FAE">
      <w:numFmt w:val="bullet"/>
      <w:lvlText w:val="•"/>
      <w:lvlJc w:val="left"/>
      <w:pPr>
        <w:ind w:left="2934" w:hanging="230"/>
      </w:pPr>
      <w:rPr>
        <w:rFonts w:hint="default"/>
        <w:lang w:val="it-IT" w:eastAsia="en-US" w:bidi="ar-SA"/>
      </w:rPr>
    </w:lvl>
    <w:lvl w:ilvl="4" w:tplc="4D0C1304">
      <w:numFmt w:val="bullet"/>
      <w:lvlText w:val="•"/>
      <w:lvlJc w:val="left"/>
      <w:pPr>
        <w:ind w:left="3872" w:hanging="230"/>
      </w:pPr>
      <w:rPr>
        <w:rFonts w:hint="default"/>
        <w:lang w:val="it-IT" w:eastAsia="en-US" w:bidi="ar-SA"/>
      </w:rPr>
    </w:lvl>
    <w:lvl w:ilvl="5" w:tplc="FC04D268">
      <w:numFmt w:val="bullet"/>
      <w:lvlText w:val="•"/>
      <w:lvlJc w:val="left"/>
      <w:pPr>
        <w:ind w:left="4809" w:hanging="230"/>
      </w:pPr>
      <w:rPr>
        <w:rFonts w:hint="default"/>
        <w:lang w:val="it-IT" w:eastAsia="en-US" w:bidi="ar-SA"/>
      </w:rPr>
    </w:lvl>
    <w:lvl w:ilvl="6" w:tplc="91C25FD4">
      <w:numFmt w:val="bullet"/>
      <w:lvlText w:val="•"/>
      <w:lvlJc w:val="left"/>
      <w:pPr>
        <w:ind w:left="5746" w:hanging="230"/>
      </w:pPr>
      <w:rPr>
        <w:rFonts w:hint="default"/>
        <w:lang w:val="it-IT" w:eastAsia="en-US" w:bidi="ar-SA"/>
      </w:rPr>
    </w:lvl>
    <w:lvl w:ilvl="7" w:tplc="BEA09626">
      <w:numFmt w:val="bullet"/>
      <w:lvlText w:val="•"/>
      <w:lvlJc w:val="left"/>
      <w:pPr>
        <w:ind w:left="6684" w:hanging="230"/>
      </w:pPr>
      <w:rPr>
        <w:rFonts w:hint="default"/>
        <w:lang w:val="it-IT" w:eastAsia="en-US" w:bidi="ar-SA"/>
      </w:rPr>
    </w:lvl>
    <w:lvl w:ilvl="8" w:tplc="98AA3A5E">
      <w:numFmt w:val="bullet"/>
      <w:lvlText w:val="•"/>
      <w:lvlJc w:val="left"/>
      <w:pPr>
        <w:ind w:left="7621" w:hanging="230"/>
      </w:pPr>
      <w:rPr>
        <w:rFonts w:hint="default"/>
        <w:lang w:val="it-IT" w:eastAsia="en-US" w:bidi="ar-SA"/>
      </w:rPr>
    </w:lvl>
  </w:abstractNum>
  <w:abstractNum w:abstractNumId="10" w15:restartNumberingAfterBreak="0">
    <w:nsid w:val="63423059"/>
    <w:multiLevelType w:val="hybridMultilevel"/>
    <w:tmpl w:val="10226C1C"/>
    <w:lvl w:ilvl="0" w:tplc="010C699E">
      <w:numFmt w:val="bullet"/>
      <w:lvlText w:val=""/>
      <w:lvlJc w:val="left"/>
      <w:pPr>
        <w:ind w:left="670" w:hanging="2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16"/>
        <w:szCs w:val="16"/>
        <w:lang w:val="it-IT" w:eastAsia="en-US" w:bidi="ar-SA"/>
      </w:rPr>
    </w:lvl>
    <w:lvl w:ilvl="1" w:tplc="4704F3BC">
      <w:numFmt w:val="bullet"/>
      <w:lvlText w:val="•"/>
      <w:lvlJc w:val="left"/>
      <w:pPr>
        <w:ind w:left="1207" w:hanging="292"/>
      </w:pPr>
      <w:rPr>
        <w:rFonts w:hint="default"/>
        <w:lang w:val="it-IT" w:eastAsia="en-US" w:bidi="ar-SA"/>
      </w:rPr>
    </w:lvl>
    <w:lvl w:ilvl="2" w:tplc="251278D8">
      <w:numFmt w:val="bullet"/>
      <w:lvlText w:val="•"/>
      <w:lvlJc w:val="left"/>
      <w:pPr>
        <w:ind w:left="1735" w:hanging="292"/>
      </w:pPr>
      <w:rPr>
        <w:rFonts w:hint="default"/>
        <w:lang w:val="it-IT" w:eastAsia="en-US" w:bidi="ar-SA"/>
      </w:rPr>
    </w:lvl>
    <w:lvl w:ilvl="3" w:tplc="5A0A8B62">
      <w:numFmt w:val="bullet"/>
      <w:lvlText w:val="•"/>
      <w:lvlJc w:val="left"/>
      <w:pPr>
        <w:ind w:left="2263" w:hanging="292"/>
      </w:pPr>
      <w:rPr>
        <w:rFonts w:hint="default"/>
        <w:lang w:val="it-IT" w:eastAsia="en-US" w:bidi="ar-SA"/>
      </w:rPr>
    </w:lvl>
    <w:lvl w:ilvl="4" w:tplc="960A833C">
      <w:numFmt w:val="bullet"/>
      <w:lvlText w:val="•"/>
      <w:lvlJc w:val="left"/>
      <w:pPr>
        <w:ind w:left="2791" w:hanging="292"/>
      </w:pPr>
      <w:rPr>
        <w:rFonts w:hint="default"/>
        <w:lang w:val="it-IT" w:eastAsia="en-US" w:bidi="ar-SA"/>
      </w:rPr>
    </w:lvl>
    <w:lvl w:ilvl="5" w:tplc="1A9A0FC8">
      <w:numFmt w:val="bullet"/>
      <w:lvlText w:val="•"/>
      <w:lvlJc w:val="left"/>
      <w:pPr>
        <w:ind w:left="3319" w:hanging="292"/>
      </w:pPr>
      <w:rPr>
        <w:rFonts w:hint="default"/>
        <w:lang w:val="it-IT" w:eastAsia="en-US" w:bidi="ar-SA"/>
      </w:rPr>
    </w:lvl>
    <w:lvl w:ilvl="6" w:tplc="DB481D42">
      <w:numFmt w:val="bullet"/>
      <w:lvlText w:val="•"/>
      <w:lvlJc w:val="left"/>
      <w:pPr>
        <w:ind w:left="3846" w:hanging="292"/>
      </w:pPr>
      <w:rPr>
        <w:rFonts w:hint="default"/>
        <w:lang w:val="it-IT" w:eastAsia="en-US" w:bidi="ar-SA"/>
      </w:rPr>
    </w:lvl>
    <w:lvl w:ilvl="7" w:tplc="B952FB9C">
      <w:numFmt w:val="bullet"/>
      <w:lvlText w:val="•"/>
      <w:lvlJc w:val="left"/>
      <w:pPr>
        <w:ind w:left="4374" w:hanging="292"/>
      </w:pPr>
      <w:rPr>
        <w:rFonts w:hint="default"/>
        <w:lang w:val="it-IT" w:eastAsia="en-US" w:bidi="ar-SA"/>
      </w:rPr>
    </w:lvl>
    <w:lvl w:ilvl="8" w:tplc="1B2E1860">
      <w:numFmt w:val="bullet"/>
      <w:lvlText w:val="•"/>
      <w:lvlJc w:val="left"/>
      <w:pPr>
        <w:ind w:left="4902" w:hanging="292"/>
      </w:pPr>
      <w:rPr>
        <w:rFonts w:hint="default"/>
        <w:lang w:val="it-IT" w:eastAsia="en-US" w:bidi="ar-SA"/>
      </w:rPr>
    </w:lvl>
  </w:abstractNum>
  <w:abstractNum w:abstractNumId="11" w15:restartNumberingAfterBreak="0">
    <w:nsid w:val="74EA09E1"/>
    <w:multiLevelType w:val="hybridMultilevel"/>
    <w:tmpl w:val="552CEF1E"/>
    <w:lvl w:ilvl="0" w:tplc="F5ECF54C">
      <w:numFmt w:val="bullet"/>
      <w:lvlText w:val=""/>
      <w:lvlJc w:val="left"/>
      <w:pPr>
        <w:ind w:left="669" w:hanging="2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16"/>
        <w:szCs w:val="16"/>
        <w:lang w:val="it-IT" w:eastAsia="en-US" w:bidi="ar-SA"/>
      </w:rPr>
    </w:lvl>
    <w:lvl w:ilvl="1" w:tplc="F5EC1708">
      <w:numFmt w:val="bullet"/>
      <w:lvlText w:val="•"/>
      <w:lvlJc w:val="left"/>
      <w:pPr>
        <w:ind w:left="1373" w:hanging="292"/>
      </w:pPr>
      <w:rPr>
        <w:rFonts w:hint="default"/>
        <w:lang w:val="it-IT" w:eastAsia="en-US" w:bidi="ar-SA"/>
      </w:rPr>
    </w:lvl>
    <w:lvl w:ilvl="2" w:tplc="D2802770">
      <w:numFmt w:val="bullet"/>
      <w:lvlText w:val="•"/>
      <w:lvlJc w:val="left"/>
      <w:pPr>
        <w:ind w:left="2086" w:hanging="292"/>
      </w:pPr>
      <w:rPr>
        <w:rFonts w:hint="default"/>
        <w:lang w:val="it-IT" w:eastAsia="en-US" w:bidi="ar-SA"/>
      </w:rPr>
    </w:lvl>
    <w:lvl w:ilvl="3" w:tplc="5D70F64E">
      <w:numFmt w:val="bullet"/>
      <w:lvlText w:val="•"/>
      <w:lvlJc w:val="left"/>
      <w:pPr>
        <w:ind w:left="2799" w:hanging="292"/>
      </w:pPr>
      <w:rPr>
        <w:rFonts w:hint="default"/>
        <w:lang w:val="it-IT" w:eastAsia="en-US" w:bidi="ar-SA"/>
      </w:rPr>
    </w:lvl>
    <w:lvl w:ilvl="4" w:tplc="A5342A60">
      <w:numFmt w:val="bullet"/>
      <w:lvlText w:val="•"/>
      <w:lvlJc w:val="left"/>
      <w:pPr>
        <w:ind w:left="3512" w:hanging="292"/>
      </w:pPr>
      <w:rPr>
        <w:rFonts w:hint="default"/>
        <w:lang w:val="it-IT" w:eastAsia="en-US" w:bidi="ar-SA"/>
      </w:rPr>
    </w:lvl>
    <w:lvl w:ilvl="5" w:tplc="E7C4E554">
      <w:numFmt w:val="bullet"/>
      <w:lvlText w:val="•"/>
      <w:lvlJc w:val="left"/>
      <w:pPr>
        <w:ind w:left="4225" w:hanging="292"/>
      </w:pPr>
      <w:rPr>
        <w:rFonts w:hint="default"/>
        <w:lang w:val="it-IT" w:eastAsia="en-US" w:bidi="ar-SA"/>
      </w:rPr>
    </w:lvl>
    <w:lvl w:ilvl="6" w:tplc="4B2A2208">
      <w:numFmt w:val="bullet"/>
      <w:lvlText w:val="•"/>
      <w:lvlJc w:val="left"/>
      <w:pPr>
        <w:ind w:left="4938" w:hanging="292"/>
      </w:pPr>
      <w:rPr>
        <w:rFonts w:hint="default"/>
        <w:lang w:val="it-IT" w:eastAsia="en-US" w:bidi="ar-SA"/>
      </w:rPr>
    </w:lvl>
    <w:lvl w:ilvl="7" w:tplc="0AD8780A">
      <w:numFmt w:val="bullet"/>
      <w:lvlText w:val="•"/>
      <w:lvlJc w:val="left"/>
      <w:pPr>
        <w:ind w:left="5651" w:hanging="292"/>
      </w:pPr>
      <w:rPr>
        <w:rFonts w:hint="default"/>
        <w:lang w:val="it-IT" w:eastAsia="en-US" w:bidi="ar-SA"/>
      </w:rPr>
    </w:lvl>
    <w:lvl w:ilvl="8" w:tplc="732E2922">
      <w:numFmt w:val="bullet"/>
      <w:lvlText w:val="•"/>
      <w:lvlJc w:val="left"/>
      <w:pPr>
        <w:ind w:left="6364" w:hanging="292"/>
      </w:pPr>
      <w:rPr>
        <w:rFonts w:hint="default"/>
        <w:lang w:val="it-IT" w:eastAsia="en-US" w:bidi="ar-SA"/>
      </w:rPr>
    </w:lvl>
  </w:abstractNum>
  <w:abstractNum w:abstractNumId="12" w15:restartNumberingAfterBreak="0">
    <w:nsid w:val="76A44153"/>
    <w:multiLevelType w:val="hybridMultilevel"/>
    <w:tmpl w:val="9022D832"/>
    <w:lvl w:ilvl="0" w:tplc="8230FF66">
      <w:start w:val="1"/>
      <w:numFmt w:val="lowerLetter"/>
      <w:lvlText w:val="%1."/>
      <w:lvlJc w:val="left"/>
      <w:pPr>
        <w:ind w:left="460" w:hanging="2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5A096D8">
      <w:numFmt w:val="bullet"/>
      <w:lvlText w:val="•"/>
      <w:lvlJc w:val="left"/>
      <w:pPr>
        <w:ind w:left="1009" w:hanging="292"/>
      </w:pPr>
      <w:rPr>
        <w:rFonts w:hint="default"/>
        <w:lang w:val="it-IT" w:eastAsia="en-US" w:bidi="ar-SA"/>
      </w:rPr>
    </w:lvl>
    <w:lvl w:ilvl="2" w:tplc="82B02FA8">
      <w:numFmt w:val="bullet"/>
      <w:lvlText w:val="•"/>
      <w:lvlJc w:val="left"/>
      <w:pPr>
        <w:ind w:left="1559" w:hanging="292"/>
      </w:pPr>
      <w:rPr>
        <w:rFonts w:hint="default"/>
        <w:lang w:val="it-IT" w:eastAsia="en-US" w:bidi="ar-SA"/>
      </w:rPr>
    </w:lvl>
    <w:lvl w:ilvl="3" w:tplc="B5A86F18">
      <w:numFmt w:val="bullet"/>
      <w:lvlText w:val="•"/>
      <w:lvlJc w:val="left"/>
      <w:pPr>
        <w:ind w:left="2109" w:hanging="292"/>
      </w:pPr>
      <w:rPr>
        <w:rFonts w:hint="default"/>
        <w:lang w:val="it-IT" w:eastAsia="en-US" w:bidi="ar-SA"/>
      </w:rPr>
    </w:lvl>
    <w:lvl w:ilvl="4" w:tplc="5A1AEDE4">
      <w:numFmt w:val="bullet"/>
      <w:lvlText w:val="•"/>
      <w:lvlJc w:val="left"/>
      <w:pPr>
        <w:ind w:left="2659" w:hanging="292"/>
      </w:pPr>
      <w:rPr>
        <w:rFonts w:hint="default"/>
        <w:lang w:val="it-IT" w:eastAsia="en-US" w:bidi="ar-SA"/>
      </w:rPr>
    </w:lvl>
    <w:lvl w:ilvl="5" w:tplc="E864DAE2">
      <w:numFmt w:val="bullet"/>
      <w:lvlText w:val="•"/>
      <w:lvlJc w:val="left"/>
      <w:pPr>
        <w:ind w:left="3209" w:hanging="292"/>
      </w:pPr>
      <w:rPr>
        <w:rFonts w:hint="default"/>
        <w:lang w:val="it-IT" w:eastAsia="en-US" w:bidi="ar-SA"/>
      </w:rPr>
    </w:lvl>
    <w:lvl w:ilvl="6" w:tplc="90A230BA">
      <w:numFmt w:val="bullet"/>
      <w:lvlText w:val="•"/>
      <w:lvlJc w:val="left"/>
      <w:pPr>
        <w:ind w:left="3758" w:hanging="292"/>
      </w:pPr>
      <w:rPr>
        <w:rFonts w:hint="default"/>
        <w:lang w:val="it-IT" w:eastAsia="en-US" w:bidi="ar-SA"/>
      </w:rPr>
    </w:lvl>
    <w:lvl w:ilvl="7" w:tplc="C3E82024">
      <w:numFmt w:val="bullet"/>
      <w:lvlText w:val="•"/>
      <w:lvlJc w:val="left"/>
      <w:pPr>
        <w:ind w:left="4308" w:hanging="292"/>
      </w:pPr>
      <w:rPr>
        <w:rFonts w:hint="default"/>
        <w:lang w:val="it-IT" w:eastAsia="en-US" w:bidi="ar-SA"/>
      </w:rPr>
    </w:lvl>
    <w:lvl w:ilvl="8" w:tplc="6FEAE082">
      <w:numFmt w:val="bullet"/>
      <w:lvlText w:val="•"/>
      <w:lvlJc w:val="left"/>
      <w:pPr>
        <w:ind w:left="4858" w:hanging="292"/>
      </w:pPr>
      <w:rPr>
        <w:rFonts w:hint="default"/>
        <w:lang w:val="it-IT" w:eastAsia="en-US" w:bidi="ar-SA"/>
      </w:rPr>
    </w:lvl>
  </w:abstractNum>
  <w:abstractNum w:abstractNumId="13" w15:restartNumberingAfterBreak="0">
    <w:nsid w:val="78B173E0"/>
    <w:multiLevelType w:val="hybridMultilevel"/>
    <w:tmpl w:val="3244A830"/>
    <w:lvl w:ilvl="0" w:tplc="AD3C856A">
      <w:numFmt w:val="bullet"/>
      <w:lvlText w:val="-"/>
      <w:lvlJc w:val="left"/>
      <w:pPr>
        <w:ind w:left="482" w:hanging="1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7007B94">
      <w:numFmt w:val="bullet"/>
      <w:lvlText w:val="•"/>
      <w:lvlJc w:val="left"/>
      <w:pPr>
        <w:ind w:left="1381" w:hanging="125"/>
      </w:pPr>
      <w:rPr>
        <w:rFonts w:hint="default"/>
        <w:lang w:val="it-IT" w:eastAsia="en-US" w:bidi="ar-SA"/>
      </w:rPr>
    </w:lvl>
    <w:lvl w:ilvl="2" w:tplc="50FE7326">
      <w:numFmt w:val="bullet"/>
      <w:lvlText w:val="•"/>
      <w:lvlJc w:val="left"/>
      <w:pPr>
        <w:ind w:left="2283" w:hanging="125"/>
      </w:pPr>
      <w:rPr>
        <w:rFonts w:hint="default"/>
        <w:lang w:val="it-IT" w:eastAsia="en-US" w:bidi="ar-SA"/>
      </w:rPr>
    </w:lvl>
    <w:lvl w:ilvl="3" w:tplc="0CF2E206">
      <w:numFmt w:val="bullet"/>
      <w:lvlText w:val="•"/>
      <w:lvlJc w:val="left"/>
      <w:pPr>
        <w:ind w:left="3184" w:hanging="125"/>
      </w:pPr>
      <w:rPr>
        <w:rFonts w:hint="default"/>
        <w:lang w:val="it-IT" w:eastAsia="en-US" w:bidi="ar-SA"/>
      </w:rPr>
    </w:lvl>
    <w:lvl w:ilvl="4" w:tplc="B5C84732">
      <w:numFmt w:val="bullet"/>
      <w:lvlText w:val="•"/>
      <w:lvlJc w:val="left"/>
      <w:pPr>
        <w:ind w:left="4086" w:hanging="125"/>
      </w:pPr>
      <w:rPr>
        <w:rFonts w:hint="default"/>
        <w:lang w:val="it-IT" w:eastAsia="en-US" w:bidi="ar-SA"/>
      </w:rPr>
    </w:lvl>
    <w:lvl w:ilvl="5" w:tplc="E140DC5C">
      <w:numFmt w:val="bullet"/>
      <w:lvlText w:val="•"/>
      <w:lvlJc w:val="left"/>
      <w:pPr>
        <w:ind w:left="4988" w:hanging="125"/>
      </w:pPr>
      <w:rPr>
        <w:rFonts w:hint="default"/>
        <w:lang w:val="it-IT" w:eastAsia="en-US" w:bidi="ar-SA"/>
      </w:rPr>
    </w:lvl>
    <w:lvl w:ilvl="6" w:tplc="35267090">
      <w:numFmt w:val="bullet"/>
      <w:lvlText w:val="•"/>
      <w:lvlJc w:val="left"/>
      <w:pPr>
        <w:ind w:left="5889" w:hanging="125"/>
      </w:pPr>
      <w:rPr>
        <w:rFonts w:hint="default"/>
        <w:lang w:val="it-IT" w:eastAsia="en-US" w:bidi="ar-SA"/>
      </w:rPr>
    </w:lvl>
    <w:lvl w:ilvl="7" w:tplc="9E92B468">
      <w:numFmt w:val="bullet"/>
      <w:lvlText w:val="•"/>
      <w:lvlJc w:val="left"/>
      <w:pPr>
        <w:ind w:left="6791" w:hanging="125"/>
      </w:pPr>
      <w:rPr>
        <w:rFonts w:hint="default"/>
        <w:lang w:val="it-IT" w:eastAsia="en-US" w:bidi="ar-SA"/>
      </w:rPr>
    </w:lvl>
    <w:lvl w:ilvl="8" w:tplc="7030625E">
      <w:numFmt w:val="bullet"/>
      <w:lvlText w:val="•"/>
      <w:lvlJc w:val="left"/>
      <w:pPr>
        <w:ind w:left="7693" w:hanging="125"/>
      </w:pPr>
      <w:rPr>
        <w:rFonts w:hint="default"/>
        <w:lang w:val="it-IT" w:eastAsia="en-US" w:bidi="ar-SA"/>
      </w:rPr>
    </w:lvl>
  </w:abstractNum>
  <w:num w:numId="1" w16cid:durableId="1092777575">
    <w:abstractNumId w:val="5"/>
  </w:num>
  <w:num w:numId="2" w16cid:durableId="438645426">
    <w:abstractNumId w:val="3"/>
  </w:num>
  <w:num w:numId="3" w16cid:durableId="1552423374">
    <w:abstractNumId w:val="4"/>
  </w:num>
  <w:num w:numId="4" w16cid:durableId="1173183553">
    <w:abstractNumId w:val="8"/>
  </w:num>
  <w:num w:numId="5" w16cid:durableId="636573220">
    <w:abstractNumId w:val="6"/>
  </w:num>
  <w:num w:numId="6" w16cid:durableId="1966421639">
    <w:abstractNumId w:val="9"/>
  </w:num>
  <w:num w:numId="7" w16cid:durableId="1630014043">
    <w:abstractNumId w:val="7"/>
  </w:num>
  <w:num w:numId="8" w16cid:durableId="1477910702">
    <w:abstractNumId w:val="1"/>
  </w:num>
  <w:num w:numId="9" w16cid:durableId="223566199">
    <w:abstractNumId w:val="11"/>
  </w:num>
  <w:num w:numId="10" w16cid:durableId="585648222">
    <w:abstractNumId w:val="12"/>
  </w:num>
  <w:num w:numId="11" w16cid:durableId="1883322088">
    <w:abstractNumId w:val="10"/>
  </w:num>
  <w:num w:numId="12" w16cid:durableId="10688344">
    <w:abstractNumId w:val="13"/>
  </w:num>
  <w:num w:numId="13" w16cid:durableId="4356356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094DE8"/>
    <w:rsid w:val="000E0975"/>
    <w:rsid w:val="001939D1"/>
    <w:rsid w:val="001B064A"/>
    <w:rsid w:val="001C665C"/>
    <w:rsid w:val="0024467C"/>
    <w:rsid w:val="002C47BF"/>
    <w:rsid w:val="002C7AA0"/>
    <w:rsid w:val="002E572C"/>
    <w:rsid w:val="002E76E9"/>
    <w:rsid w:val="0038798B"/>
    <w:rsid w:val="003B002B"/>
    <w:rsid w:val="004A1A3D"/>
    <w:rsid w:val="004D501D"/>
    <w:rsid w:val="005A7E1E"/>
    <w:rsid w:val="00643C88"/>
    <w:rsid w:val="006F03E5"/>
    <w:rsid w:val="00804F95"/>
    <w:rsid w:val="008C5741"/>
    <w:rsid w:val="008F5144"/>
    <w:rsid w:val="00965469"/>
    <w:rsid w:val="009C69F5"/>
    <w:rsid w:val="00A14951"/>
    <w:rsid w:val="00A8696A"/>
    <w:rsid w:val="00B2716F"/>
    <w:rsid w:val="00BF1B05"/>
    <w:rsid w:val="00C44BD7"/>
    <w:rsid w:val="00DA05CA"/>
    <w:rsid w:val="00DB2F3A"/>
    <w:rsid w:val="00DC2EE9"/>
    <w:rsid w:val="00DE10B2"/>
    <w:rsid w:val="00E06723"/>
    <w:rsid w:val="00F233AB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1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hyperlink" Target="http://www.eib.org/en/publications/the-eib-group-climate-bank-" TargetMode="External"/><Relationship Id="rId17" Type="http://schemas.openxmlformats.org/officeDocument/2006/relationships/header" Target="header5.xml"/><Relationship Id="rId25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ib.org/en/publications/economic-appraisal-of-investment-projects)" TargetMode="Externa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footer" Target="footer8.xml"/><Relationship Id="rId10" Type="http://schemas.openxmlformats.org/officeDocument/2006/relationships/hyperlink" Target="http://www.eib.org/attachments/lucalli/eib_project_carbon_footprint_methodologies_2023_en.pdf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7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1461</Words>
  <Characters>8610</Characters>
  <Application>Microsoft Office Word</Application>
  <DocSecurity>0</DocSecurity>
  <Lines>215</Lines>
  <Paragraphs>91</Paragraphs>
  <ScaleCrop>false</ScaleCrop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2</cp:revision>
  <dcterms:created xsi:type="dcterms:W3CDTF">2025-12-04T17:02:00Z</dcterms:created>
  <dcterms:modified xsi:type="dcterms:W3CDTF">2025-12-04T17:02:00Z</dcterms:modified>
</cp:coreProperties>
</file>